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58C" w:rsidRPr="0043285D" w:rsidRDefault="0011658C" w:rsidP="006144CB">
      <w:pPr>
        <w:pStyle w:val="Betarp"/>
        <w:jc w:val="center"/>
        <w:rPr>
          <w:u w:color="000000"/>
        </w:rPr>
      </w:pPr>
      <w:r w:rsidRPr="0043285D">
        <w:rPr>
          <w:u w:color="000000"/>
        </w:rPr>
        <w:t>EMILIJA PETRAUSKIENĖ</w:t>
      </w:r>
    </w:p>
    <w:p w:rsidR="0011658C" w:rsidRPr="0043285D" w:rsidRDefault="0011658C" w:rsidP="0011658C">
      <w:pPr>
        <w:pStyle w:val="Default"/>
        <w:spacing w:before="0" w:line="240" w:lineRule="auto"/>
        <w:jc w:val="center"/>
        <w:rPr>
          <w:rFonts w:ascii="Times New Roman" w:hAnsi="Times New Roman" w:cs="Times New Roman"/>
          <w:sz w:val="22"/>
          <w:szCs w:val="22"/>
          <w:u w:color="000000"/>
        </w:rPr>
      </w:pPr>
    </w:p>
    <w:p w:rsidR="0011658C" w:rsidRPr="0043285D" w:rsidRDefault="0011658C" w:rsidP="0011658C">
      <w:pPr>
        <w:pStyle w:val="Default"/>
        <w:spacing w:before="0" w:line="240" w:lineRule="auto"/>
        <w:rPr>
          <w:rFonts w:ascii="Times New Roman" w:hAnsi="Times New Roman" w:cs="Times New Roman"/>
          <w:sz w:val="22"/>
          <w:szCs w:val="22"/>
          <w:u w:color="000000"/>
        </w:rPr>
      </w:pPr>
    </w:p>
    <w:p w:rsidR="0011658C" w:rsidRPr="0043285D" w:rsidRDefault="006144CB" w:rsidP="0011658C">
      <w:pPr>
        <w:pStyle w:val="Default"/>
        <w:spacing w:before="0" w:line="240" w:lineRule="auto"/>
        <w:rPr>
          <w:rFonts w:ascii="Times New Roman" w:eastAsia="Arial" w:hAnsi="Times New Roman" w:cs="Times New Roman"/>
          <w:color w:val="202124"/>
          <w:shd w:val="clear" w:color="auto" w:fill="F8F8F9"/>
          <w:lang w:val="en-US"/>
        </w:rPr>
      </w:pPr>
      <w:r>
        <w:rPr>
          <w:rFonts w:ascii="Times New Roman" w:hAnsi="Times New Roman" w:cs="Times New Roman"/>
          <w:color w:val="202124"/>
          <w:shd w:val="clear" w:color="auto" w:fill="F8F8F9"/>
          <w:lang w:val="en-US"/>
        </w:rPr>
        <w:t>Grupinės parodos</w:t>
      </w:r>
    </w:p>
    <w:p w:rsidR="0011658C" w:rsidRPr="0043285D" w:rsidRDefault="0011658C" w:rsidP="0011658C">
      <w:pPr>
        <w:pStyle w:val="Default"/>
        <w:spacing w:before="0" w:line="240" w:lineRule="auto"/>
        <w:rPr>
          <w:rFonts w:ascii="Times New Roman" w:eastAsia="Arial" w:hAnsi="Times New Roman" w:cs="Times New Roman"/>
          <w:color w:val="202124"/>
          <w:shd w:val="clear" w:color="auto" w:fill="F8F8F9"/>
          <w:lang w:val="en-US"/>
        </w:rPr>
      </w:pPr>
      <w:r w:rsidRPr="0043285D">
        <w:rPr>
          <w:rFonts w:ascii="Times New Roman" w:hAnsi="Times New Roman" w:cs="Times New Roman"/>
          <w:color w:val="202124"/>
          <w:shd w:val="clear" w:color="auto" w:fill="F8F8F9"/>
          <w:lang w:val="en-US"/>
        </w:rPr>
        <w:t xml:space="preserve"> </w:t>
      </w:r>
    </w:p>
    <w:p w:rsidR="0011658C" w:rsidRPr="0043285D" w:rsidRDefault="0011658C" w:rsidP="0011658C">
      <w:pPr>
        <w:pStyle w:val="Default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color w:val="202124"/>
          <w:shd w:val="clear" w:color="auto" w:fill="F8F8F9"/>
          <w:lang w:val="en-US"/>
        </w:rPr>
      </w:pPr>
      <w:r w:rsidRPr="0043285D">
        <w:rPr>
          <w:rFonts w:ascii="Times New Roman" w:hAnsi="Times New Roman" w:cs="Times New Roman"/>
          <w:color w:val="202124"/>
          <w:shd w:val="clear" w:color="auto" w:fill="F8F8F9"/>
          <w:lang w:val="en-US"/>
        </w:rPr>
        <w:t>Kauno POST galerija, Lietuva. Keletas darbų iš serijos „Sidabrinis sodas“ „Camera obscura #3“ analoginių fotografijų parodoje. 2018.03.16 - 04.13</w:t>
      </w:r>
    </w:p>
    <w:p w:rsidR="0011658C" w:rsidRPr="0043285D" w:rsidRDefault="0011658C" w:rsidP="0011658C">
      <w:pPr>
        <w:pStyle w:val="Default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color w:val="202124"/>
          <w:shd w:val="clear" w:color="auto" w:fill="F8F8F9"/>
          <w:lang w:val="en-US"/>
        </w:rPr>
      </w:pPr>
      <w:r w:rsidRPr="0043285D">
        <w:rPr>
          <w:rFonts w:ascii="Times New Roman" w:hAnsi="Times New Roman" w:cs="Times New Roman"/>
          <w:color w:val="202124"/>
          <w:shd w:val="clear" w:color="auto" w:fill="F8F8F9"/>
          <w:lang w:val="en-US"/>
        </w:rPr>
        <w:t>Vilniaus "Prospekto" galerija, Lietuva. Keletas darbų iš serijos „Sidabrinis sodas“ „Debiut 2018“ konkursinėje parodoje kaip nominantas. 2018.07.13-08.18</w:t>
      </w:r>
    </w:p>
    <w:p w:rsidR="0011658C" w:rsidRPr="0043285D" w:rsidRDefault="0011658C" w:rsidP="0011658C">
      <w:pPr>
        <w:pStyle w:val="Default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color w:val="202124"/>
          <w:shd w:val="clear" w:color="auto" w:fill="F8F8F9"/>
          <w:lang w:val="en-US"/>
        </w:rPr>
      </w:pPr>
      <w:r w:rsidRPr="0043285D">
        <w:rPr>
          <w:rFonts w:ascii="Times New Roman" w:hAnsi="Times New Roman" w:cs="Times New Roman"/>
          <w:color w:val="202124"/>
          <w:shd w:val="clear" w:color="auto" w:fill="F8F8F9"/>
          <w:lang w:val="en-US"/>
        </w:rPr>
        <w:t>Vilniaus ShCh/ŠČ galerija, analoginės fotografijos ir kino festivalis, 2018.08.30-09.30</w:t>
      </w:r>
    </w:p>
    <w:p w:rsidR="0011658C" w:rsidRPr="0043285D" w:rsidRDefault="0011658C" w:rsidP="0011658C">
      <w:pPr>
        <w:pStyle w:val="Default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color w:val="202124"/>
          <w:shd w:val="clear" w:color="auto" w:fill="F8F8F9"/>
          <w:lang w:val="en-US"/>
        </w:rPr>
      </w:pPr>
      <w:r w:rsidRPr="0043285D">
        <w:rPr>
          <w:rFonts w:ascii="Times New Roman" w:hAnsi="Times New Roman" w:cs="Times New Roman"/>
          <w:color w:val="202124"/>
          <w:shd w:val="clear" w:color="auto" w:fill="F8F8F9"/>
          <w:lang w:val="en-US"/>
        </w:rPr>
        <w:t>„Soho Photo Gallery“, Niujorkas, alternatyvių procesų konkurso grupinė paroda, 2018.11.07–11.25</w:t>
      </w:r>
    </w:p>
    <w:p w:rsidR="0011658C" w:rsidRPr="0043285D" w:rsidRDefault="0011658C" w:rsidP="0011658C">
      <w:pPr>
        <w:pStyle w:val="Default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color w:val="202124"/>
          <w:shd w:val="clear" w:color="auto" w:fill="F8F8F9"/>
          <w:lang w:val="en-US"/>
        </w:rPr>
      </w:pPr>
      <w:r w:rsidRPr="0043285D">
        <w:rPr>
          <w:rFonts w:ascii="Times New Roman" w:hAnsi="Times New Roman" w:cs="Times New Roman"/>
          <w:color w:val="202124"/>
          <w:shd w:val="clear" w:color="auto" w:fill="F8F8F9"/>
          <w:lang w:val="en-US"/>
        </w:rPr>
        <w:t>„Exposure“, Albertos fotografijos festivalis. Open Call grupinė paroda, Kalgaris, Kanada. 2019.02.05-28</w:t>
      </w:r>
    </w:p>
    <w:p w:rsidR="0011658C" w:rsidRPr="0043285D" w:rsidRDefault="0011658C" w:rsidP="0011658C">
      <w:pPr>
        <w:pStyle w:val="Default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color w:val="202124"/>
          <w:shd w:val="clear" w:color="auto" w:fill="F8F8F9"/>
          <w:lang w:val="en-US"/>
        </w:rPr>
      </w:pPr>
      <w:r w:rsidRPr="0043285D">
        <w:rPr>
          <w:rFonts w:ascii="Times New Roman" w:hAnsi="Times New Roman" w:cs="Times New Roman"/>
          <w:color w:val="202124"/>
          <w:shd w:val="clear" w:color="auto" w:fill="F8F8F9"/>
          <w:lang w:val="en-US"/>
        </w:rPr>
        <w:t>Alternatyvių procesų ir integruotų medijų konkurso grupinė paroda, menų galerija Collin koledže Plano mieste, Teksase, JAV. 2019.01.22-02.13</w:t>
      </w:r>
    </w:p>
    <w:p w:rsidR="0011658C" w:rsidRPr="0043285D" w:rsidRDefault="0011658C" w:rsidP="0011658C">
      <w:pPr>
        <w:pStyle w:val="Default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color w:val="202124"/>
          <w:shd w:val="clear" w:color="auto" w:fill="F8F8F9"/>
          <w:lang w:val="en-US"/>
        </w:rPr>
      </w:pPr>
      <w:r w:rsidRPr="0043285D">
        <w:rPr>
          <w:rFonts w:ascii="Times New Roman" w:hAnsi="Times New Roman" w:cs="Times New Roman"/>
          <w:color w:val="202124"/>
          <w:shd w:val="clear" w:color="auto" w:fill="F8F8F9"/>
          <w:lang w:val="en-US"/>
        </w:rPr>
        <w:t>SE fotografijos centras, Greenville, Pietų Karolina, JAV. 2019.03.01</w:t>
      </w:r>
    </w:p>
    <w:p w:rsidR="0011658C" w:rsidRPr="0043285D" w:rsidRDefault="0011658C" w:rsidP="0011658C">
      <w:pPr>
        <w:pStyle w:val="Default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color w:val="202124"/>
          <w:shd w:val="clear" w:color="auto" w:fill="F8F8F9"/>
          <w:lang w:val="en-US"/>
        </w:rPr>
      </w:pPr>
      <w:r w:rsidRPr="0043285D">
        <w:rPr>
          <w:rFonts w:ascii="Times New Roman" w:hAnsi="Times New Roman" w:cs="Times New Roman"/>
          <w:color w:val="202124"/>
          <w:shd w:val="clear" w:color="auto" w:fill="F8F8F9"/>
          <w:lang w:val="en-US"/>
        </w:rPr>
        <w:t>Lenzburgo fotofestivalis “Searching for Beauty”, grupinė paroda Lenzburgo senamiestyje, Šveicarijoje. 2019.05.15 - 06.17</w:t>
      </w:r>
    </w:p>
    <w:p w:rsidR="0011658C" w:rsidRPr="0043285D" w:rsidRDefault="0011658C" w:rsidP="0011658C">
      <w:pPr>
        <w:pStyle w:val="Default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color w:val="202124"/>
          <w:shd w:val="clear" w:color="auto" w:fill="F8F8F9"/>
          <w:lang w:val="en-US"/>
        </w:rPr>
      </w:pPr>
      <w:r w:rsidRPr="0043285D">
        <w:rPr>
          <w:rFonts w:ascii="Times New Roman" w:hAnsi="Times New Roman" w:cs="Times New Roman"/>
          <w:color w:val="202124"/>
          <w:shd w:val="clear" w:color="auto" w:fill="F8F8F9"/>
          <w:lang w:val="en-US"/>
        </w:rPr>
        <w:t xml:space="preserve">RHS botanikos meno ir fotografijos paroda, Lindlay Hall, </w:t>
      </w:r>
      <w:r w:rsidR="006144CB">
        <w:rPr>
          <w:rFonts w:ascii="Times New Roman" w:hAnsi="Times New Roman" w:cs="Times New Roman"/>
          <w:color w:val="202124"/>
          <w:shd w:val="clear" w:color="auto" w:fill="F8F8F9"/>
          <w:lang w:val="en-US"/>
        </w:rPr>
        <w:t>Londonas. 2019.07.23 - 07.25</w:t>
      </w:r>
    </w:p>
    <w:p w:rsidR="0011658C" w:rsidRPr="0043285D" w:rsidRDefault="006144CB" w:rsidP="0011658C">
      <w:pPr>
        <w:pStyle w:val="Default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color w:val="202124"/>
          <w:shd w:val="clear" w:color="auto" w:fill="F8F8F9"/>
          <w:lang w:val="en-US"/>
        </w:rPr>
      </w:pPr>
      <w:r>
        <w:rPr>
          <w:rFonts w:ascii="Times New Roman" w:hAnsi="Times New Roman" w:cs="Times New Roman"/>
          <w:color w:val="202124"/>
          <w:shd w:val="clear" w:color="auto" w:fill="F8F8F9"/>
          <w:lang w:val="en-US"/>
        </w:rPr>
        <w:t>Projektas “Botanikos sodo studija ,21”</w:t>
      </w:r>
      <w:bookmarkStart w:id="0" w:name="_GoBack"/>
      <w:bookmarkEnd w:id="0"/>
      <w:r w:rsidR="0011658C" w:rsidRPr="0043285D">
        <w:rPr>
          <w:rFonts w:ascii="Times New Roman" w:hAnsi="Times New Roman" w:cs="Times New Roman"/>
          <w:color w:val="202124"/>
          <w:shd w:val="clear" w:color="auto" w:fill="F8F8F9"/>
          <w:lang w:val="en-US"/>
        </w:rPr>
        <w:t xml:space="preserve"> Vilniaus universiteto Botanikos sode. 2021-09-01 - 2021-09-31</w:t>
      </w:r>
    </w:p>
    <w:p w:rsidR="0011658C" w:rsidRPr="0043285D" w:rsidRDefault="0011658C" w:rsidP="0011658C">
      <w:pPr>
        <w:pStyle w:val="Default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color w:val="202124"/>
          <w:shd w:val="clear" w:color="auto" w:fill="F8F8F9"/>
          <w:lang w:val="en-US"/>
        </w:rPr>
      </w:pPr>
      <w:r w:rsidRPr="0043285D">
        <w:rPr>
          <w:rFonts w:ascii="Times New Roman" w:hAnsi="Times New Roman" w:cs="Times New Roman"/>
          <w:color w:val="202124"/>
          <w:shd w:val="clear" w:color="auto" w:fill="F8F8F9"/>
          <w:lang w:val="en-US"/>
        </w:rPr>
        <w:t>RHS botanikos meno ir fotografijos paroda, Saatchi galerija, Londonas. 2021.09.18 - 10.09</w:t>
      </w:r>
    </w:p>
    <w:p w:rsidR="0011658C" w:rsidRPr="0043285D" w:rsidRDefault="0011658C" w:rsidP="0011658C">
      <w:pPr>
        <w:pStyle w:val="Default"/>
        <w:spacing w:before="0" w:line="240" w:lineRule="auto"/>
        <w:rPr>
          <w:rFonts w:ascii="Times New Roman" w:eastAsia="Arial" w:hAnsi="Times New Roman" w:cs="Times New Roman"/>
          <w:color w:val="202124"/>
          <w:shd w:val="clear" w:color="auto" w:fill="F8F8F9"/>
          <w:lang w:val="en-US"/>
        </w:rPr>
      </w:pPr>
      <w:r w:rsidRPr="0043285D">
        <w:rPr>
          <w:rFonts w:ascii="Times New Roman" w:hAnsi="Times New Roman" w:cs="Times New Roman"/>
          <w:color w:val="202124"/>
          <w:shd w:val="clear" w:color="auto" w:fill="F8F8F9"/>
          <w:lang w:val="en-US"/>
        </w:rPr>
        <w:t xml:space="preserve"> </w:t>
      </w:r>
    </w:p>
    <w:p w:rsidR="0011658C" w:rsidRPr="0043285D" w:rsidRDefault="006144CB" w:rsidP="0011658C">
      <w:pPr>
        <w:pStyle w:val="Default"/>
        <w:spacing w:before="0" w:line="240" w:lineRule="auto"/>
        <w:rPr>
          <w:rFonts w:ascii="Times New Roman" w:eastAsia="Arial" w:hAnsi="Times New Roman" w:cs="Times New Roman"/>
          <w:color w:val="202124"/>
          <w:shd w:val="clear" w:color="auto" w:fill="F8F8F9"/>
          <w:lang w:val="en-US"/>
        </w:rPr>
      </w:pPr>
      <w:r>
        <w:rPr>
          <w:rFonts w:ascii="Times New Roman" w:hAnsi="Times New Roman" w:cs="Times New Roman"/>
          <w:color w:val="202124"/>
          <w:shd w:val="clear" w:color="auto" w:fill="F8F8F9"/>
          <w:lang w:val="en-US"/>
        </w:rPr>
        <w:t>Asmeninės parodos</w:t>
      </w:r>
    </w:p>
    <w:p w:rsidR="0011658C" w:rsidRPr="0043285D" w:rsidRDefault="0011658C" w:rsidP="0011658C">
      <w:pPr>
        <w:pStyle w:val="Default"/>
        <w:spacing w:before="0" w:line="240" w:lineRule="auto"/>
        <w:rPr>
          <w:rFonts w:ascii="Times New Roman" w:eastAsia="Arial" w:hAnsi="Times New Roman" w:cs="Times New Roman"/>
          <w:color w:val="202124"/>
          <w:shd w:val="clear" w:color="auto" w:fill="F8F8F9"/>
          <w:lang w:val="en-US"/>
        </w:rPr>
      </w:pPr>
      <w:r w:rsidRPr="0043285D">
        <w:rPr>
          <w:rFonts w:ascii="Times New Roman" w:hAnsi="Times New Roman" w:cs="Times New Roman"/>
          <w:color w:val="202124"/>
          <w:shd w:val="clear" w:color="auto" w:fill="F8F8F9"/>
          <w:lang w:val="en-US"/>
        </w:rPr>
        <w:t xml:space="preserve"> </w:t>
      </w:r>
    </w:p>
    <w:p w:rsidR="0011658C" w:rsidRPr="0043285D" w:rsidRDefault="0011658C" w:rsidP="0011658C">
      <w:pPr>
        <w:pStyle w:val="Default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color w:val="202124"/>
          <w:shd w:val="clear" w:color="auto" w:fill="F8F8F9"/>
          <w:lang w:val="en-US"/>
        </w:rPr>
      </w:pPr>
      <w:r w:rsidRPr="0043285D">
        <w:rPr>
          <w:rFonts w:ascii="Times New Roman" w:hAnsi="Times New Roman" w:cs="Times New Roman"/>
          <w:color w:val="202124"/>
          <w:shd w:val="clear" w:color="auto" w:fill="F8F8F9"/>
          <w:lang w:val="en-US"/>
        </w:rPr>
        <w:t>Vilniaus VU Botanikos sodas, Lietuva. Serija „Sidabrinis sodas“. 2018.06.22-07.15</w:t>
      </w:r>
    </w:p>
    <w:p w:rsidR="0011658C" w:rsidRPr="0043285D" w:rsidRDefault="0011658C" w:rsidP="0011658C">
      <w:pPr>
        <w:pStyle w:val="Default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color w:val="202124"/>
          <w:shd w:val="clear" w:color="auto" w:fill="F8F8F9"/>
          <w:lang w:val="en-US"/>
        </w:rPr>
      </w:pPr>
      <w:r w:rsidRPr="0043285D">
        <w:rPr>
          <w:rFonts w:ascii="Times New Roman" w:hAnsi="Times New Roman" w:cs="Times New Roman"/>
          <w:color w:val="202124"/>
          <w:shd w:val="clear" w:color="auto" w:fill="F8F8F9"/>
          <w:lang w:val="en-US"/>
        </w:rPr>
        <w:t>Kauno VDU ​​Botanikos sodas, Lietuva. „Sidabrinio sodo“ serija „Kaunas Photo 2018“ festivalio programoje. 2018.07.13-10.31</w:t>
      </w:r>
    </w:p>
    <w:p w:rsidR="0011658C" w:rsidRPr="0043285D" w:rsidRDefault="0011658C" w:rsidP="0011658C">
      <w:pPr>
        <w:pStyle w:val="Default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color w:val="202124"/>
          <w:shd w:val="clear" w:color="auto" w:fill="F8F8F9"/>
          <w:lang w:val="en-US"/>
        </w:rPr>
      </w:pPr>
      <w:r w:rsidRPr="0043285D">
        <w:rPr>
          <w:rFonts w:ascii="Times New Roman" w:hAnsi="Times New Roman" w:cs="Times New Roman"/>
          <w:color w:val="202124"/>
          <w:shd w:val="clear" w:color="auto" w:fill="F8F8F9"/>
          <w:lang w:val="en-US"/>
        </w:rPr>
        <w:t>Vilniaus medicinos biblioteka. 2019.05.03 - 05.31</w:t>
      </w:r>
    </w:p>
    <w:p w:rsidR="0011658C" w:rsidRPr="0043285D" w:rsidRDefault="0011658C" w:rsidP="0011658C">
      <w:pPr>
        <w:pStyle w:val="Default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color w:val="202124"/>
          <w:shd w:val="clear" w:color="auto" w:fill="F8F8F9"/>
          <w:lang w:val="en-US"/>
        </w:rPr>
      </w:pPr>
      <w:r w:rsidRPr="0043285D">
        <w:rPr>
          <w:rFonts w:ascii="Times New Roman" w:hAnsi="Times New Roman" w:cs="Times New Roman"/>
          <w:color w:val="202124"/>
          <w:shd w:val="clear" w:color="auto" w:fill="F8F8F9"/>
          <w:lang w:val="en-US"/>
        </w:rPr>
        <w:t xml:space="preserve">Tauragės muziejus „Santaka“, Tauragė, Lietuva. 2019.06.20 - 07.20 </w:t>
      </w:r>
    </w:p>
    <w:p w:rsidR="0011658C" w:rsidRPr="0043285D" w:rsidRDefault="0011658C" w:rsidP="0011658C">
      <w:pPr>
        <w:pStyle w:val="Default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color w:val="202124"/>
          <w:shd w:val="clear" w:color="auto" w:fill="F8F8F9"/>
          <w:lang w:val="en-US"/>
        </w:rPr>
      </w:pPr>
      <w:r w:rsidRPr="0043285D">
        <w:rPr>
          <w:rFonts w:ascii="Times New Roman" w:hAnsi="Times New Roman" w:cs="Times New Roman"/>
          <w:color w:val="202124"/>
          <w:shd w:val="clear" w:color="auto" w:fill="F8F8F9"/>
          <w:lang w:val="en-US"/>
        </w:rPr>
        <w:t>Smith Gallery Back Wall, Johnson City, JAV. 2019.07.26 - 09.08</w:t>
      </w:r>
    </w:p>
    <w:p w:rsidR="0011658C" w:rsidRPr="0043285D" w:rsidRDefault="0011658C" w:rsidP="0011658C">
      <w:pPr>
        <w:pStyle w:val="Default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color w:val="202124"/>
          <w:shd w:val="clear" w:color="auto" w:fill="F8F8F9"/>
          <w:lang w:val="en-US"/>
        </w:rPr>
      </w:pPr>
      <w:r w:rsidRPr="0043285D">
        <w:rPr>
          <w:rFonts w:ascii="Times New Roman" w:hAnsi="Times New Roman" w:cs="Times New Roman"/>
          <w:color w:val="202124"/>
          <w:shd w:val="clear" w:color="auto" w:fill="F8F8F9"/>
          <w:lang w:val="en-US"/>
        </w:rPr>
        <w:t>Velenje pilis ir FBunker, Velenje, Slovėnija. 2021.06.23 - 2021.08</w:t>
      </w:r>
    </w:p>
    <w:p w:rsidR="0011658C" w:rsidRPr="0043285D" w:rsidRDefault="0011658C" w:rsidP="0011658C">
      <w:pPr>
        <w:pStyle w:val="Default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color w:val="202124"/>
          <w:shd w:val="clear" w:color="auto" w:fill="F8F8F9"/>
          <w:lang w:val="en-US"/>
        </w:rPr>
      </w:pPr>
      <w:r w:rsidRPr="0043285D">
        <w:rPr>
          <w:rFonts w:ascii="Times New Roman" w:hAnsi="Times New Roman" w:cs="Times New Roman"/>
          <w:color w:val="202124"/>
          <w:shd w:val="clear" w:color="auto" w:fill="F8F8F9"/>
          <w:lang w:val="en-US"/>
        </w:rPr>
        <w:t>Vilkamirgės galerija, Ukmergė, Lietuva. 2022 10 28 - 2022 11 30</w:t>
      </w:r>
    </w:p>
    <w:p w:rsidR="0011658C" w:rsidRPr="0043285D" w:rsidRDefault="0011658C" w:rsidP="0011658C">
      <w:pPr>
        <w:pStyle w:val="Default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color w:val="202124"/>
          <w:shd w:val="clear" w:color="auto" w:fill="F8F8F9"/>
          <w:lang w:val="en-US"/>
        </w:rPr>
      </w:pPr>
      <w:r w:rsidRPr="0043285D">
        <w:rPr>
          <w:rFonts w:ascii="Times New Roman" w:hAnsi="Times New Roman" w:cs="Times New Roman"/>
          <w:color w:val="202124"/>
          <w:shd w:val="clear" w:color="auto" w:fill="F8F8F9"/>
          <w:lang w:val="en-US"/>
        </w:rPr>
        <w:t>Vlniaus Fotografijos Galerija, Vilnius, Lietuva. 2022 10 24 - 2022 12 10</w:t>
      </w:r>
    </w:p>
    <w:p w:rsidR="0011658C" w:rsidRPr="0043285D" w:rsidRDefault="0011658C" w:rsidP="0011658C">
      <w:pPr>
        <w:pStyle w:val="Default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color w:val="202124"/>
          <w:shd w:val="clear" w:color="auto" w:fill="F8F8F9"/>
          <w:lang w:val="en-US"/>
        </w:rPr>
      </w:pPr>
      <w:r w:rsidRPr="0043285D">
        <w:rPr>
          <w:rFonts w:ascii="Times New Roman" w:hAnsi="Times New Roman" w:cs="Times New Roman"/>
          <w:color w:val="202124"/>
          <w:shd w:val="clear" w:color="auto" w:fill="F8F8F9"/>
          <w:lang w:val="en-US"/>
        </w:rPr>
        <w:t>FBunker, Velenje, Slovėnija. 2024 spalio mėn.</w:t>
      </w:r>
    </w:p>
    <w:p w:rsidR="0011658C" w:rsidRDefault="0011658C" w:rsidP="0011658C">
      <w:pPr>
        <w:pStyle w:val="Default"/>
        <w:spacing w:before="0" w:line="240" w:lineRule="auto"/>
        <w:rPr>
          <w:rFonts w:ascii="Times New Roman" w:eastAsia="Arial" w:hAnsi="Times New Roman" w:cs="Times New Roman"/>
          <w:color w:val="202124"/>
          <w:shd w:val="clear" w:color="auto" w:fill="F8F8F9"/>
          <w:lang w:val="en-US"/>
        </w:rPr>
      </w:pPr>
    </w:p>
    <w:p w:rsidR="006144CB" w:rsidRPr="006144CB" w:rsidRDefault="006144CB" w:rsidP="006144CB">
      <w:pPr>
        <w:pStyle w:val="Default"/>
        <w:spacing w:before="0" w:line="240" w:lineRule="auto"/>
        <w:rPr>
          <w:rFonts w:ascii="Times New Roman" w:hAnsi="Times New Roman" w:cs="Times New Roman"/>
          <w:u w:color="000000"/>
          <w:lang w:val="en-US"/>
        </w:rPr>
      </w:pPr>
      <w:r w:rsidRPr="006144CB">
        <w:rPr>
          <w:rFonts w:ascii="Times New Roman" w:hAnsi="Times New Roman" w:cs="Times New Roman"/>
          <w:u w:color="000000"/>
          <w:lang w:val="en-US"/>
        </w:rPr>
        <w:t>Apdovanojimai</w:t>
      </w:r>
    </w:p>
    <w:p w:rsidR="006144CB" w:rsidRDefault="006144CB" w:rsidP="006144CB">
      <w:pPr>
        <w:pStyle w:val="Default"/>
        <w:spacing w:before="0" w:line="240" w:lineRule="auto"/>
        <w:rPr>
          <w:rFonts w:ascii="Times New Roman" w:hAnsi="Times New Roman" w:cs="Times New Roman"/>
          <w:sz w:val="22"/>
          <w:szCs w:val="22"/>
          <w:u w:color="000000"/>
          <w:lang w:val="en-US"/>
        </w:rPr>
      </w:pPr>
    </w:p>
    <w:p w:rsidR="006144CB" w:rsidRPr="0043285D" w:rsidRDefault="006144CB" w:rsidP="006144CB">
      <w:pPr>
        <w:pStyle w:val="Default"/>
        <w:spacing w:before="0" w:line="240" w:lineRule="auto"/>
        <w:rPr>
          <w:rFonts w:ascii="Times New Roman" w:eastAsia="Arial" w:hAnsi="Times New Roman" w:cs="Times New Roman"/>
          <w:color w:val="202124"/>
          <w:shd w:val="clear" w:color="auto" w:fill="F8F8F9"/>
        </w:rPr>
      </w:pPr>
      <w:r w:rsidRPr="0043285D">
        <w:rPr>
          <w:rFonts w:ascii="Times New Roman" w:hAnsi="Times New Roman" w:cs="Times New Roman"/>
          <w:color w:val="202124"/>
          <w:shd w:val="clear" w:color="auto" w:fill="F8F8F9"/>
        </w:rPr>
        <w:t>2018 m. „Sony World Photography Awards“ konkurso „Natiurmortas“ kategorijoje pateko į galutinį sąrašą su darbu „Tulpė, balta“.</w:t>
      </w:r>
    </w:p>
    <w:p w:rsidR="006144CB" w:rsidRPr="0043285D" w:rsidRDefault="006144CB" w:rsidP="006144CB">
      <w:pPr>
        <w:pStyle w:val="Default"/>
        <w:spacing w:before="0" w:line="240" w:lineRule="auto"/>
        <w:rPr>
          <w:rFonts w:ascii="Times New Roman" w:eastAsia="Arial" w:hAnsi="Times New Roman" w:cs="Times New Roman"/>
          <w:color w:val="202124"/>
          <w:shd w:val="clear" w:color="auto" w:fill="F8F8F9"/>
          <w:lang w:val="en-US"/>
        </w:rPr>
      </w:pPr>
      <w:r w:rsidRPr="0043285D">
        <w:rPr>
          <w:rFonts w:ascii="Times New Roman" w:hAnsi="Times New Roman" w:cs="Times New Roman"/>
          <w:color w:val="202124"/>
          <w:shd w:val="clear" w:color="auto" w:fill="F8F8F9"/>
          <w:lang w:val="en-US"/>
        </w:rPr>
        <w:t>Fine Art Photography Awards 4-ojo leidimo 2017–2018 m. nominantė mėgėjų architektūros ir atviros temos.</w:t>
      </w:r>
    </w:p>
    <w:p w:rsidR="006144CB" w:rsidRPr="0043285D" w:rsidRDefault="006144CB" w:rsidP="006144CB">
      <w:pPr>
        <w:pStyle w:val="Default"/>
        <w:spacing w:before="0" w:line="240" w:lineRule="auto"/>
        <w:rPr>
          <w:rFonts w:ascii="Times New Roman" w:eastAsia="Arial" w:hAnsi="Times New Roman" w:cs="Times New Roman"/>
          <w:color w:val="202124"/>
          <w:shd w:val="clear" w:color="auto" w:fill="F8F8F9"/>
          <w:lang w:val="en-US"/>
        </w:rPr>
      </w:pPr>
      <w:r w:rsidRPr="0043285D">
        <w:rPr>
          <w:rFonts w:ascii="Times New Roman" w:hAnsi="Times New Roman" w:cs="Times New Roman"/>
          <w:color w:val="202124"/>
          <w:shd w:val="clear" w:color="auto" w:fill="F8F8F9"/>
          <w:lang w:val="en-US"/>
        </w:rPr>
        <w:t>Konkurso „Debiut 2018“ nominantė, Lietuva.</w:t>
      </w:r>
    </w:p>
    <w:p w:rsidR="006144CB" w:rsidRPr="0043285D" w:rsidRDefault="006144CB" w:rsidP="006144CB">
      <w:pPr>
        <w:pStyle w:val="Default"/>
        <w:spacing w:before="0" w:line="240" w:lineRule="auto"/>
        <w:rPr>
          <w:rFonts w:ascii="Times New Roman" w:eastAsia="Arial" w:hAnsi="Times New Roman" w:cs="Times New Roman"/>
          <w:color w:val="202124"/>
          <w:shd w:val="clear" w:color="auto" w:fill="F8F8F9"/>
          <w:lang w:val="en-US"/>
        </w:rPr>
      </w:pPr>
      <w:r w:rsidRPr="0043285D">
        <w:rPr>
          <w:rFonts w:ascii="Times New Roman" w:hAnsi="Times New Roman" w:cs="Times New Roman"/>
          <w:color w:val="202124"/>
          <w:shd w:val="clear" w:color="auto" w:fill="F8F8F9"/>
          <w:lang w:val="en-US"/>
        </w:rPr>
        <w:t>2018 m. International Photography Awards (IPA) 1 vieta neprofesionaliojo Fine Art, Still life subkategorijoje.</w:t>
      </w:r>
    </w:p>
    <w:p w:rsidR="006144CB" w:rsidRPr="0043285D" w:rsidRDefault="006144CB" w:rsidP="006144CB">
      <w:pPr>
        <w:pStyle w:val="Default"/>
        <w:spacing w:before="0" w:line="240" w:lineRule="auto"/>
        <w:rPr>
          <w:rFonts w:ascii="Times New Roman" w:eastAsia="Arial" w:hAnsi="Times New Roman" w:cs="Times New Roman"/>
          <w:color w:val="202124"/>
          <w:shd w:val="clear" w:color="auto" w:fill="F8F8F9"/>
          <w:lang w:val="en-US"/>
        </w:rPr>
      </w:pPr>
      <w:r w:rsidRPr="0043285D">
        <w:rPr>
          <w:rFonts w:ascii="Times New Roman" w:hAnsi="Times New Roman" w:cs="Times New Roman"/>
          <w:color w:val="202124"/>
          <w:shd w:val="clear" w:color="auto" w:fill="F8F8F9"/>
          <w:lang w:val="en-US"/>
        </w:rPr>
        <w:lastRenderedPageBreak/>
        <w:t>2019 m. International Photography Awards (IPA) 2 vieta neprofesionaliojo Analogue subkategorijoje.</w:t>
      </w:r>
    </w:p>
    <w:p w:rsidR="006144CB" w:rsidRPr="0043285D" w:rsidRDefault="006144CB" w:rsidP="006144CB">
      <w:pPr>
        <w:pStyle w:val="Default"/>
        <w:spacing w:before="0" w:line="240" w:lineRule="auto"/>
        <w:rPr>
          <w:rFonts w:ascii="Times New Roman" w:eastAsia="Arial" w:hAnsi="Times New Roman" w:cs="Times New Roman"/>
          <w:color w:val="202124"/>
          <w:shd w:val="clear" w:color="auto" w:fill="F8F8F9"/>
          <w:lang w:val="en-US"/>
        </w:rPr>
      </w:pPr>
      <w:r w:rsidRPr="0043285D">
        <w:rPr>
          <w:rFonts w:ascii="Times New Roman" w:hAnsi="Times New Roman" w:cs="Times New Roman"/>
          <w:color w:val="202124"/>
          <w:shd w:val="clear" w:color="auto" w:fill="F8F8F9"/>
          <w:lang w:val="en-US"/>
        </w:rPr>
        <w:t>2019 RHS fotografijos konkursas, portfolio kategorija, Sidabro medalis.</w:t>
      </w:r>
    </w:p>
    <w:p w:rsidR="006144CB" w:rsidRPr="0043285D" w:rsidRDefault="006144CB" w:rsidP="006144CB">
      <w:pPr>
        <w:pStyle w:val="Default"/>
        <w:spacing w:before="0" w:line="240" w:lineRule="auto"/>
        <w:rPr>
          <w:rFonts w:ascii="Times New Roman" w:eastAsia="Arial" w:hAnsi="Times New Roman" w:cs="Times New Roman"/>
          <w:color w:val="202124"/>
          <w:shd w:val="clear" w:color="auto" w:fill="F8F8F9"/>
          <w:lang w:val="en-US"/>
        </w:rPr>
      </w:pPr>
      <w:r w:rsidRPr="0043285D">
        <w:rPr>
          <w:rFonts w:ascii="Times New Roman" w:hAnsi="Times New Roman" w:cs="Times New Roman"/>
          <w:color w:val="202124"/>
          <w:shd w:val="clear" w:color="auto" w:fill="F8F8F9"/>
          <w:lang w:val="en-US"/>
        </w:rPr>
        <w:t>2020 RHS fotografijos konkursas, portfolio kategorija, Sidabro medalis.</w:t>
      </w:r>
    </w:p>
    <w:p w:rsidR="006144CB" w:rsidRPr="0043285D" w:rsidRDefault="006144CB" w:rsidP="006144CB">
      <w:pPr>
        <w:pStyle w:val="Default"/>
        <w:spacing w:before="0" w:line="240" w:lineRule="auto"/>
        <w:rPr>
          <w:rFonts w:ascii="Times New Roman" w:eastAsia="Arial" w:hAnsi="Times New Roman" w:cs="Times New Roman"/>
          <w:color w:val="202124"/>
          <w:shd w:val="clear" w:color="auto" w:fill="F8F8F9"/>
          <w:lang w:val="en-US"/>
        </w:rPr>
      </w:pPr>
      <w:r w:rsidRPr="0043285D">
        <w:rPr>
          <w:rFonts w:ascii="Times New Roman" w:hAnsi="Times New Roman" w:cs="Times New Roman"/>
          <w:color w:val="202124"/>
          <w:shd w:val="clear" w:color="auto" w:fill="F8F8F9"/>
          <w:lang w:val="en-US"/>
        </w:rPr>
        <w:t>2022 m. International Photography Awards (IPA) 2 vieta neprofesionalioje Analogue, Fine Art subkategorijoje</w:t>
      </w:r>
    </w:p>
    <w:p w:rsidR="006144CB" w:rsidRPr="0043285D" w:rsidRDefault="006144CB" w:rsidP="006144CB">
      <w:pPr>
        <w:pStyle w:val="Default"/>
        <w:spacing w:before="0" w:line="240" w:lineRule="auto"/>
        <w:rPr>
          <w:rFonts w:ascii="Times New Roman" w:eastAsia="Arial" w:hAnsi="Times New Roman" w:cs="Times New Roman"/>
          <w:color w:val="202124"/>
          <w:shd w:val="clear" w:color="auto" w:fill="F8F8F9"/>
          <w:lang w:val="en-US"/>
        </w:rPr>
      </w:pPr>
      <w:r w:rsidRPr="0043285D">
        <w:rPr>
          <w:rFonts w:ascii="Times New Roman" w:hAnsi="Times New Roman" w:cs="Times New Roman"/>
          <w:color w:val="202124"/>
          <w:shd w:val="clear" w:color="auto" w:fill="F8F8F9"/>
          <w:lang w:val="en-US"/>
        </w:rPr>
        <w:t xml:space="preserve">2023 m Lens Culture Black and White Photography Awards </w:t>
      </w:r>
      <w:r>
        <w:rPr>
          <w:rFonts w:ascii="Times New Roman" w:hAnsi="Times New Roman" w:cs="Times New Roman"/>
          <w:color w:val="202124"/>
          <w:shd w:val="clear" w:color="auto" w:fill="F8F8F9"/>
          <w:lang w:val="en-US"/>
        </w:rPr>
        <w:t>finalist.</w:t>
      </w:r>
    </w:p>
    <w:p w:rsidR="006144CB" w:rsidRPr="0043285D" w:rsidRDefault="006144CB" w:rsidP="0011658C">
      <w:pPr>
        <w:pStyle w:val="Default"/>
        <w:spacing w:before="0" w:line="240" w:lineRule="auto"/>
        <w:rPr>
          <w:rFonts w:ascii="Times New Roman" w:eastAsia="Arial" w:hAnsi="Times New Roman" w:cs="Times New Roman"/>
          <w:color w:val="202124"/>
          <w:shd w:val="clear" w:color="auto" w:fill="F8F8F9"/>
          <w:lang w:val="en-US"/>
        </w:rPr>
      </w:pPr>
    </w:p>
    <w:p w:rsidR="0011658C" w:rsidRPr="0043285D" w:rsidRDefault="0011658C" w:rsidP="0011658C">
      <w:pPr>
        <w:pStyle w:val="Default"/>
        <w:spacing w:before="0" w:line="240" w:lineRule="auto"/>
        <w:rPr>
          <w:rFonts w:ascii="Times New Roman" w:eastAsia="Arial" w:hAnsi="Times New Roman" w:cs="Times New Roman"/>
          <w:color w:val="202124"/>
          <w:shd w:val="clear" w:color="auto" w:fill="F8F8F9"/>
          <w:lang w:val="en-US"/>
        </w:rPr>
      </w:pPr>
    </w:p>
    <w:p w:rsidR="0011658C" w:rsidRPr="0043285D" w:rsidRDefault="0011658C" w:rsidP="0011658C">
      <w:pPr>
        <w:pStyle w:val="Default"/>
        <w:spacing w:before="0" w:line="240" w:lineRule="auto"/>
        <w:rPr>
          <w:rFonts w:ascii="Times New Roman" w:eastAsia="Arial" w:hAnsi="Times New Roman" w:cs="Times New Roman"/>
          <w:color w:val="202124"/>
          <w:shd w:val="clear" w:color="auto" w:fill="F8F8F9"/>
          <w:lang w:val="en-US"/>
        </w:rPr>
      </w:pPr>
    </w:p>
    <w:p w:rsidR="0011658C" w:rsidRPr="0043285D" w:rsidRDefault="0011658C" w:rsidP="0011658C">
      <w:pPr>
        <w:pStyle w:val="Default"/>
        <w:spacing w:before="0" w:line="240" w:lineRule="auto"/>
        <w:rPr>
          <w:rFonts w:ascii="Times New Roman" w:eastAsia="Arial" w:hAnsi="Times New Roman" w:cs="Times New Roman"/>
          <w:color w:val="202124"/>
          <w:shd w:val="clear" w:color="auto" w:fill="F8F8F9"/>
          <w:lang w:val="en-US"/>
        </w:rPr>
      </w:pPr>
    </w:p>
    <w:sectPr w:rsidR="0011658C" w:rsidRPr="0043285D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A10" w:rsidRDefault="00C67A10">
      <w:r>
        <w:separator/>
      </w:r>
    </w:p>
  </w:endnote>
  <w:endnote w:type="continuationSeparator" w:id="0">
    <w:p w:rsidR="00C67A10" w:rsidRDefault="00C6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1002AFF" w:usb1="4000ACF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053" w:rsidRDefault="00C67A1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A10" w:rsidRDefault="00C67A10">
      <w:r>
        <w:separator/>
      </w:r>
    </w:p>
  </w:footnote>
  <w:footnote w:type="continuationSeparator" w:id="0">
    <w:p w:rsidR="00C67A10" w:rsidRDefault="00C67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053" w:rsidRDefault="00C67A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36A6F"/>
    <w:multiLevelType w:val="hybridMultilevel"/>
    <w:tmpl w:val="C2781A22"/>
    <w:styleLink w:val="Dash"/>
    <w:lvl w:ilvl="0" w:tplc="D976370C">
      <w:start w:val="1"/>
      <w:numFmt w:val="bullet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3800E358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41BEA372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B9FCAE66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2BDACA80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14FC6B60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A20662F0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ECA05618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5F420082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1" w15:restartNumberingAfterBreak="0">
    <w:nsid w:val="4FF52B74"/>
    <w:multiLevelType w:val="hybridMultilevel"/>
    <w:tmpl w:val="C2781A22"/>
    <w:numStyleLink w:val="Dash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1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58C"/>
    <w:rsid w:val="0011658C"/>
    <w:rsid w:val="002F3A6E"/>
    <w:rsid w:val="006144CB"/>
    <w:rsid w:val="00634573"/>
    <w:rsid w:val="00AC032B"/>
    <w:rsid w:val="00C67A10"/>
    <w:rsid w:val="00E4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6C3D2"/>
  <w15:chartTrackingRefBased/>
  <w15:docId w15:val="{F9AFD5D2-54FE-4E8B-A133-4A924718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11658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11658C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de-DE" w:eastAsia="lt-LT"/>
      <w14:textOutline w14:w="0" w14:cap="flat" w14:cmpd="sng" w14:algn="ctr">
        <w14:noFill/>
        <w14:prstDash w14:val="solid"/>
        <w14:bevel/>
      </w14:textOutline>
    </w:rPr>
  </w:style>
  <w:style w:type="numbering" w:customStyle="1" w:styleId="Dash">
    <w:name w:val="Dash"/>
    <w:rsid w:val="0011658C"/>
    <w:pPr>
      <w:numPr>
        <w:numId w:val="1"/>
      </w:numPr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457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4573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Betarp">
    <w:name w:val="No Spacing"/>
    <w:uiPriority w:val="1"/>
    <w:qFormat/>
    <w:rsid w:val="0063457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1729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Vaišvilienė</dc:creator>
  <cp:keywords/>
  <dc:description/>
  <cp:lastModifiedBy>„Windows“ vartotojas</cp:lastModifiedBy>
  <cp:revision>3</cp:revision>
  <cp:lastPrinted>2025-01-06T07:36:00Z</cp:lastPrinted>
  <dcterms:created xsi:type="dcterms:W3CDTF">2025-01-06T14:17:00Z</dcterms:created>
  <dcterms:modified xsi:type="dcterms:W3CDTF">2025-01-06T14:24:00Z</dcterms:modified>
</cp:coreProperties>
</file>