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1C" w:rsidRDefault="001A3663" w:rsidP="008A0C1C">
      <w:pPr>
        <w:rPr>
          <w:b/>
          <w:sz w:val="32"/>
          <w:szCs w:val="32"/>
        </w:rPr>
      </w:pPr>
      <w:r>
        <w:rPr>
          <w:b/>
          <w:sz w:val="32"/>
          <w:szCs w:val="32"/>
        </w:rPr>
        <w:t>Tarptautinė vėžiu</w:t>
      </w:r>
      <w:r w:rsidR="008A0C1C" w:rsidRPr="00885837">
        <w:rPr>
          <w:b/>
          <w:sz w:val="32"/>
          <w:szCs w:val="32"/>
        </w:rPr>
        <w:t xml:space="preserve"> sergančių vaikų diena</w:t>
      </w:r>
    </w:p>
    <w:p w:rsidR="008A0C1C" w:rsidRPr="00957A9E" w:rsidRDefault="008A0C1C" w:rsidP="008A0C1C"/>
    <w:p w:rsidR="008A0C1C" w:rsidRPr="00957A9E" w:rsidRDefault="008A0C1C" w:rsidP="008A0C1C">
      <w:pPr>
        <w:ind w:firstLine="500"/>
      </w:pPr>
      <w:r w:rsidRPr="00603D3E">
        <w:t xml:space="preserve">Ant operacinės stalo - vos 14 dienų naujagimė / Erika </w:t>
      </w:r>
      <w:proofErr w:type="spellStart"/>
      <w:r w:rsidRPr="00603D3E">
        <w:t>Vaitkūnienė</w:t>
      </w:r>
      <w:proofErr w:type="spellEnd"/>
      <w:r w:rsidRPr="00603D3E">
        <w:t xml:space="preserve">. – </w:t>
      </w:r>
      <w:proofErr w:type="spellStart"/>
      <w:r w:rsidRPr="00603D3E">
        <w:t>Iliustr</w:t>
      </w:r>
      <w:proofErr w:type="spellEnd"/>
      <w:r w:rsidRPr="00603D3E">
        <w:t xml:space="preserve">. // </w:t>
      </w:r>
      <w:r w:rsidRPr="00603D3E">
        <w:rPr>
          <w:bCs/>
        </w:rPr>
        <w:t>Sveikatos gidas</w:t>
      </w:r>
      <w:r w:rsidRPr="00603D3E">
        <w:t xml:space="preserve">. – 2005, </w:t>
      </w:r>
      <w:proofErr w:type="spellStart"/>
      <w:r w:rsidRPr="00603D3E">
        <w:t>rugpj</w:t>
      </w:r>
      <w:proofErr w:type="spellEnd"/>
      <w:r w:rsidRPr="00603D3E">
        <w:t>. 16, p. 1 - 2.</w:t>
      </w:r>
      <w:r w:rsidRPr="00957A9E">
        <w:br/>
      </w:r>
      <w:r w:rsidRPr="00957A9E">
        <w:br/>
        <w:t xml:space="preserve">        </w:t>
      </w:r>
      <w:hyperlink r:id="rId6" w:tgtFrame="_blank" w:history="1">
        <w:r w:rsidRPr="00957A9E">
          <w:rPr>
            <w:rStyle w:val="Hyperlink"/>
            <w:color w:val="auto"/>
            <w:u w:val="none"/>
          </w:rPr>
          <w:t>Apie tarptautinį projektą, skirtą piktybiniais navikais sergančių vaikų gydymui gerinti</w:t>
        </w:r>
      </w:hyperlink>
      <w:r>
        <w:t xml:space="preserve">. – Internete: </w:t>
      </w:r>
      <w:r w:rsidRPr="00957A9E">
        <w:t>http://www.vaikuligonine.lt/category/centrai/vaiku-onkohematologijos-centras/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pPr>
        <w:ind w:firstLine="500"/>
      </w:pPr>
      <w:r w:rsidRPr="00957A9E">
        <w:t xml:space="preserve">Darbas su onkologinėmis ligomis sergančiais vaikais ir jų šeimomis: socialinę pagalbą teikiančių darbuotojų patirtys / Greta </w:t>
      </w:r>
      <w:proofErr w:type="spellStart"/>
      <w:r w:rsidRPr="00957A9E">
        <w:t>Skubiejūtė</w:t>
      </w:r>
      <w:proofErr w:type="spellEnd"/>
      <w:r w:rsidRPr="00957A9E">
        <w:t xml:space="preserve">, Donata </w:t>
      </w:r>
      <w:proofErr w:type="spellStart"/>
      <w:r w:rsidRPr="00957A9E">
        <w:t>Petružytė</w:t>
      </w:r>
      <w:proofErr w:type="spellEnd"/>
      <w:r w:rsidRPr="00957A9E">
        <w:t xml:space="preserve"> // Socialinis darbas. Patirtis ir metodai. – 2016, t. 17, Nr. 1, p. 35-54.</w:t>
      </w:r>
    </w:p>
    <w:p w:rsidR="008A0C1C" w:rsidRPr="00957A9E" w:rsidRDefault="008A0C1C" w:rsidP="008A0C1C">
      <w:pPr>
        <w:ind w:firstLine="500"/>
      </w:pPr>
    </w:p>
    <w:p w:rsidR="008A0C1C" w:rsidRPr="00174AFF" w:rsidRDefault="008A0C1C" w:rsidP="008A0C1C">
      <w:pPr>
        <w:ind w:firstLine="500"/>
      </w:pPr>
      <w:r w:rsidRPr="00174AFF">
        <w:t xml:space="preserve">Dėl vaiko gydymo susikovė medikai ir tėvai / Ramunė </w:t>
      </w:r>
      <w:proofErr w:type="spellStart"/>
      <w:r w:rsidRPr="00174AFF">
        <w:t>Vaičiulytė</w:t>
      </w:r>
      <w:proofErr w:type="spellEnd"/>
      <w:r w:rsidRPr="00174AFF">
        <w:t xml:space="preserve">, Aida </w:t>
      </w:r>
      <w:proofErr w:type="spellStart"/>
      <w:r w:rsidRPr="00174AFF">
        <w:t>Valinskienė</w:t>
      </w:r>
      <w:proofErr w:type="spellEnd"/>
      <w:r w:rsidRPr="00174AFF">
        <w:t xml:space="preserve">. – Aut.: Vilma </w:t>
      </w:r>
      <w:proofErr w:type="spellStart"/>
      <w:r w:rsidRPr="00174AFF">
        <w:t>Bartašienė</w:t>
      </w:r>
      <w:proofErr w:type="spellEnd"/>
      <w:r w:rsidRPr="00174AFF">
        <w:t xml:space="preserve">, J. Valančiauskas, Jolita </w:t>
      </w:r>
      <w:proofErr w:type="spellStart"/>
      <w:r w:rsidRPr="00174AFF">
        <w:t>Dvareckirenė</w:t>
      </w:r>
      <w:proofErr w:type="spellEnd"/>
      <w:r w:rsidRPr="00174AFF">
        <w:t xml:space="preserve"> // </w:t>
      </w:r>
      <w:r w:rsidRPr="00174AFF">
        <w:rPr>
          <w:bCs/>
        </w:rPr>
        <w:t>Respublika</w:t>
      </w:r>
      <w:r w:rsidRPr="00174AFF">
        <w:t>. –</w:t>
      </w:r>
      <w:r>
        <w:t xml:space="preserve"> </w:t>
      </w:r>
      <w:r w:rsidRPr="00174AFF">
        <w:t xml:space="preserve">2004, </w:t>
      </w:r>
      <w:proofErr w:type="spellStart"/>
      <w:r w:rsidRPr="00174AFF">
        <w:t>gruod</w:t>
      </w:r>
      <w:proofErr w:type="spellEnd"/>
      <w:r w:rsidRPr="00174AFF">
        <w:t>. 13, p. 4.</w:t>
      </w:r>
    </w:p>
    <w:p w:rsidR="008A0C1C" w:rsidRPr="00957A9E" w:rsidRDefault="008A0C1C" w:rsidP="008A0C1C">
      <w:pPr>
        <w:ind w:firstLine="500"/>
      </w:pPr>
    </w:p>
    <w:p w:rsidR="008A0C1C" w:rsidRPr="002A1318" w:rsidRDefault="008A0C1C" w:rsidP="008A0C1C">
      <w:pPr>
        <w:ind w:firstLine="500"/>
      </w:pPr>
      <w:r w:rsidRPr="002A1318">
        <w:t xml:space="preserve">Gerumo nebūna per daug: „Paguodos“ šventės ir herojai / Lietuvos vaikų vėžio asociacijos „Paguoda“ informacija. – </w:t>
      </w:r>
      <w:proofErr w:type="spellStart"/>
      <w:r w:rsidRPr="002A1318">
        <w:t>Iliustr</w:t>
      </w:r>
      <w:proofErr w:type="spellEnd"/>
      <w:r w:rsidRPr="002A1318">
        <w:t xml:space="preserve">. // </w:t>
      </w:r>
      <w:r w:rsidRPr="002A1318">
        <w:rPr>
          <w:bCs/>
        </w:rPr>
        <w:t>Vakaro žinios</w:t>
      </w:r>
      <w:r w:rsidRPr="002A1318">
        <w:t xml:space="preserve">. – 2021, </w:t>
      </w:r>
      <w:proofErr w:type="spellStart"/>
      <w:r w:rsidRPr="002A1318">
        <w:t>birž</w:t>
      </w:r>
      <w:proofErr w:type="spellEnd"/>
      <w:r w:rsidRPr="002A1318">
        <w:t>. 4, p. 7.</w:t>
      </w:r>
    </w:p>
    <w:p w:rsidR="008A0C1C" w:rsidRPr="00957A9E" w:rsidRDefault="008A0C1C" w:rsidP="008A0C1C">
      <w:pPr>
        <w:ind w:firstLine="500"/>
      </w:pPr>
    </w:p>
    <w:p w:rsidR="008A0C1C" w:rsidRPr="00793DCE" w:rsidRDefault="008A0C1C" w:rsidP="008A0C1C">
      <w:pPr>
        <w:ind w:firstLine="500"/>
      </w:pPr>
      <w:r w:rsidRPr="00793DCE">
        <w:t>Jonizuojančioji spinduliuotė ir vaikų skydliaukės vėžys / Rita Steponavičienė, G</w:t>
      </w:r>
      <w:r>
        <w:t xml:space="preserve">iedrė Smailytė </w:t>
      </w:r>
      <w:r w:rsidRPr="00793DCE">
        <w:t xml:space="preserve">// </w:t>
      </w:r>
      <w:r w:rsidRPr="00793DCE">
        <w:rPr>
          <w:bCs/>
        </w:rPr>
        <w:t>Visuomenės sveikata</w:t>
      </w:r>
      <w:r w:rsidRPr="00793DCE">
        <w:t>. – 2021, Nr. 2(93), p. 16–23.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r w:rsidRPr="00957A9E">
        <w:t xml:space="preserve">         </w:t>
      </w:r>
      <w:proofErr w:type="spellStart"/>
      <w:r w:rsidRPr="00957A9E">
        <w:t>Kaniterapijos</w:t>
      </w:r>
      <w:proofErr w:type="spellEnd"/>
      <w:r w:rsidRPr="00957A9E">
        <w:t xml:space="preserve"> pagalbos pritaikymas vaikų onkologijoje / Julija Mažeikaitė, Eglė </w:t>
      </w:r>
      <w:proofErr w:type="spellStart"/>
      <w:r w:rsidRPr="00957A9E">
        <w:t>Zelenkaitė</w:t>
      </w:r>
      <w:proofErr w:type="spellEnd"/>
      <w:r w:rsidRPr="00957A9E">
        <w:t xml:space="preserve">, Eglė </w:t>
      </w:r>
      <w:proofErr w:type="spellStart"/>
      <w:r w:rsidRPr="00957A9E">
        <w:t>Audickaitė</w:t>
      </w:r>
      <w:proofErr w:type="spellEnd"/>
      <w:r w:rsidRPr="00957A9E">
        <w:t>, Irina Banienė // Lietuvos bendrosios praktikos gydytojas. – 2017, t. 21, Nr. 10, p. 688-692.</w:t>
      </w:r>
    </w:p>
    <w:p w:rsidR="008A0C1C" w:rsidRPr="00957A9E" w:rsidRDefault="008A0C1C" w:rsidP="008A0C1C">
      <w:pPr>
        <w:ind w:firstLine="500"/>
      </w:pPr>
    </w:p>
    <w:p w:rsidR="008A0C1C" w:rsidRPr="00C86AB9" w:rsidRDefault="008A0C1C" w:rsidP="008A0C1C">
      <w:pPr>
        <w:ind w:firstLine="500"/>
      </w:pPr>
      <w:r w:rsidRPr="00C86AB9">
        <w:t xml:space="preserve">Klastingas kaulų vėžys gniaužia paauglės svajonę šokti : Panevėžyje gyvenanti šeima nepraranda vilties iš sunkios ligos patalo pakelti trylikametę dukrą / Virginija Petrauskienė. – </w:t>
      </w:r>
      <w:proofErr w:type="spellStart"/>
      <w:r w:rsidRPr="00C86AB9">
        <w:t>Iliustr</w:t>
      </w:r>
      <w:proofErr w:type="spellEnd"/>
      <w:r w:rsidRPr="00C86AB9">
        <w:t xml:space="preserve">. // </w:t>
      </w:r>
      <w:r w:rsidRPr="00C86AB9">
        <w:rPr>
          <w:bCs/>
        </w:rPr>
        <w:t>Lietuvos rytas</w:t>
      </w:r>
      <w:r w:rsidRPr="00C86AB9">
        <w:t xml:space="preserve">. – 2004, </w:t>
      </w:r>
      <w:proofErr w:type="spellStart"/>
      <w:r w:rsidRPr="00C86AB9">
        <w:t>birž</w:t>
      </w:r>
      <w:proofErr w:type="spellEnd"/>
      <w:r w:rsidRPr="00C86AB9">
        <w:t>. 1, priedas "Sveikatos gidas", p. 1, 5.</w:t>
      </w:r>
    </w:p>
    <w:p w:rsidR="008A0C1C" w:rsidRPr="00957A9E" w:rsidRDefault="008A0C1C" w:rsidP="008A0C1C">
      <w:pPr>
        <w:ind w:firstLine="500"/>
      </w:pPr>
    </w:p>
    <w:p w:rsidR="008A0C1C" w:rsidRPr="00885837" w:rsidRDefault="008A0C1C" w:rsidP="008A0C1C">
      <w:pPr>
        <w:ind w:firstLine="500"/>
      </w:pPr>
      <w:r w:rsidRPr="00885837">
        <w:t xml:space="preserve">Mažoji kovotoja su vėžiu ilgisi delfinų / Ingrida </w:t>
      </w:r>
      <w:proofErr w:type="spellStart"/>
      <w:r w:rsidRPr="00885837">
        <w:t>Nagrockienė</w:t>
      </w:r>
      <w:proofErr w:type="spellEnd"/>
      <w:r w:rsidRPr="00885837">
        <w:t xml:space="preserve">. – </w:t>
      </w:r>
      <w:proofErr w:type="spellStart"/>
      <w:r w:rsidRPr="00885837">
        <w:t>Iliustr</w:t>
      </w:r>
      <w:proofErr w:type="spellEnd"/>
      <w:r w:rsidRPr="00885837">
        <w:t xml:space="preserve">. // </w:t>
      </w:r>
      <w:r w:rsidRPr="00885837">
        <w:rPr>
          <w:bCs/>
        </w:rPr>
        <w:t>Sekundė</w:t>
      </w:r>
      <w:r w:rsidRPr="00885837">
        <w:t xml:space="preserve">. –  2021, </w:t>
      </w:r>
      <w:proofErr w:type="spellStart"/>
      <w:r w:rsidRPr="00885837">
        <w:t>gruod</w:t>
      </w:r>
      <w:proofErr w:type="spellEnd"/>
      <w:r w:rsidRPr="00885837">
        <w:t>. 3, p. 2, 5.</w:t>
      </w:r>
    </w:p>
    <w:p w:rsidR="008A0C1C" w:rsidRPr="00957A9E" w:rsidRDefault="008A0C1C" w:rsidP="008A0C1C">
      <w:pPr>
        <w:ind w:firstLine="500"/>
      </w:pPr>
      <w:r w:rsidRPr="00885837">
        <w:t xml:space="preserve">Apie panevėžietės Birutės Purlytės dukters </w:t>
      </w:r>
      <w:proofErr w:type="spellStart"/>
      <w:r w:rsidRPr="00885837">
        <w:t>Elijos</w:t>
      </w:r>
      <w:proofErr w:type="spellEnd"/>
      <w:r w:rsidRPr="00885837">
        <w:t xml:space="preserve"> kovą su smegenų vėžiu.</w:t>
      </w:r>
      <w:r w:rsidRPr="00957A9E">
        <w:br/>
      </w:r>
    </w:p>
    <w:p w:rsidR="008A0C1C" w:rsidRPr="00085784" w:rsidRDefault="008A0C1C" w:rsidP="008A0C1C">
      <w:pPr>
        <w:ind w:firstLine="500"/>
      </w:pPr>
      <w:r w:rsidRPr="00085784">
        <w:t xml:space="preserve">Nukirptas kasytes Amelija padovanos vėžiu sergantiems vaikams / Algis Jakštas. – </w:t>
      </w:r>
      <w:proofErr w:type="spellStart"/>
      <w:r w:rsidRPr="00085784">
        <w:t>Iliustr</w:t>
      </w:r>
      <w:proofErr w:type="spellEnd"/>
      <w:r w:rsidRPr="00085784">
        <w:t xml:space="preserve">. // </w:t>
      </w:r>
      <w:r w:rsidRPr="00085784">
        <w:rPr>
          <w:bCs/>
        </w:rPr>
        <w:t>Švenčionių kraštas</w:t>
      </w:r>
      <w:r w:rsidRPr="00085784">
        <w:t xml:space="preserve">. –  2019, </w:t>
      </w:r>
      <w:proofErr w:type="spellStart"/>
      <w:r w:rsidRPr="00085784">
        <w:t>birž</w:t>
      </w:r>
      <w:proofErr w:type="spellEnd"/>
      <w:r w:rsidRPr="00085784">
        <w:t>. 15, p. 1.</w:t>
      </w:r>
    </w:p>
    <w:p w:rsidR="008A0C1C" w:rsidRPr="00957A9E" w:rsidRDefault="008A0C1C" w:rsidP="008A0C1C">
      <w:pPr>
        <w:ind w:firstLine="500"/>
      </w:pPr>
    </w:p>
    <w:p w:rsidR="008A0C1C" w:rsidRPr="0001576F" w:rsidRDefault="008A0C1C" w:rsidP="008A0C1C">
      <w:pPr>
        <w:ind w:firstLine="500"/>
      </w:pPr>
      <w:r w:rsidRPr="0001576F">
        <w:t xml:space="preserve">Pramogos stiprina ligos alinamą organizmą / Erika </w:t>
      </w:r>
      <w:proofErr w:type="spellStart"/>
      <w:r w:rsidRPr="0001576F">
        <w:t>Vaitkūnienė</w:t>
      </w:r>
      <w:proofErr w:type="spellEnd"/>
      <w:r w:rsidRPr="0001576F">
        <w:t xml:space="preserve">. – </w:t>
      </w:r>
      <w:proofErr w:type="spellStart"/>
      <w:r w:rsidRPr="0001576F">
        <w:t>Iliustr</w:t>
      </w:r>
      <w:proofErr w:type="spellEnd"/>
      <w:r w:rsidRPr="0001576F">
        <w:t xml:space="preserve">. // </w:t>
      </w:r>
      <w:r w:rsidRPr="0001576F">
        <w:rPr>
          <w:bCs/>
        </w:rPr>
        <w:t>Laikinoji sostinė</w:t>
      </w:r>
      <w:r w:rsidRPr="0001576F">
        <w:t xml:space="preserve">. –  2005, </w:t>
      </w:r>
      <w:proofErr w:type="spellStart"/>
      <w:r w:rsidRPr="0001576F">
        <w:t>gruod</w:t>
      </w:r>
      <w:proofErr w:type="spellEnd"/>
      <w:r w:rsidRPr="0001576F">
        <w:t>. 14, p. 5.</w:t>
      </w:r>
    </w:p>
    <w:p w:rsidR="008A0C1C" w:rsidRPr="00957A9E" w:rsidRDefault="008A0C1C" w:rsidP="008A0C1C">
      <w:pPr>
        <w:ind w:firstLine="500"/>
      </w:pPr>
      <w:r w:rsidRPr="0001576F">
        <w:t xml:space="preserve">Pateikiama KMUK vaikų </w:t>
      </w:r>
      <w:proofErr w:type="spellStart"/>
      <w:r w:rsidRPr="0001576F">
        <w:t>hematologės</w:t>
      </w:r>
      <w:proofErr w:type="spellEnd"/>
      <w:r w:rsidRPr="0001576F">
        <w:t xml:space="preserve"> Rositos </w:t>
      </w:r>
      <w:proofErr w:type="spellStart"/>
      <w:r w:rsidRPr="0001576F">
        <w:t>Kiudelienės</w:t>
      </w:r>
      <w:proofErr w:type="spellEnd"/>
      <w:r w:rsidRPr="0001576F">
        <w:t xml:space="preserve"> nuomonė</w:t>
      </w:r>
    </w:p>
    <w:p w:rsidR="008A0C1C" w:rsidRPr="00957A9E" w:rsidRDefault="008A0C1C" w:rsidP="008A0C1C">
      <w:pPr>
        <w:ind w:firstLine="500"/>
      </w:pPr>
    </w:p>
    <w:p w:rsidR="008A0C1C" w:rsidRPr="0001576F" w:rsidRDefault="008A0C1C" w:rsidP="008A0C1C">
      <w:pPr>
        <w:ind w:firstLine="500"/>
      </w:pPr>
      <w:r w:rsidRPr="00957A9E">
        <w:t xml:space="preserve">Spontaninė gerklų vėžio regresija – 10 metų berniuko istorija. Klinikinis atvejis ir literatūros apžvalga / Nora </w:t>
      </w:r>
      <w:proofErr w:type="spellStart"/>
      <w:r w:rsidRPr="00957A9E">
        <w:t>Ulozaitė-Stanienė,</w:t>
      </w:r>
      <w:proofErr w:type="spellEnd"/>
      <w:r w:rsidRPr="00957A9E">
        <w:t xml:space="preserve"> Virgilijus </w:t>
      </w:r>
      <w:proofErr w:type="spellStart"/>
      <w:r w:rsidRPr="00957A9E">
        <w:t>Uloza</w:t>
      </w:r>
      <w:proofErr w:type="spellEnd"/>
      <w:r w:rsidRPr="00957A9E">
        <w:t xml:space="preserve">, Saulius Vaitkus, Valdas </w:t>
      </w:r>
      <w:proofErr w:type="spellStart"/>
      <w:r w:rsidRPr="00957A9E">
        <w:t>Šarauskas</w:t>
      </w:r>
      <w:proofErr w:type="spellEnd"/>
      <w:r w:rsidRPr="00957A9E">
        <w:t xml:space="preserve"> // Lietuvos gydytojo žurnalas. – 2018, Nr. 2(105), p. 76-78.</w:t>
      </w:r>
    </w:p>
    <w:p w:rsidR="008A0C1C" w:rsidRPr="00957A9E" w:rsidRDefault="008A0C1C" w:rsidP="008A0C1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957A9E">
        <w:rPr>
          <w:rFonts w:ascii="Times New Roman" w:hAnsi="Times New Roman" w:cs="Times New Roman"/>
          <w:color w:val="auto"/>
          <w:sz w:val="24"/>
          <w:szCs w:val="24"/>
        </w:rPr>
        <w:t xml:space="preserve">        Tarptautinė vėžiu sergančių vaikų diena: viskas – mūsų rankose. – Internete: </w:t>
      </w:r>
    </w:p>
    <w:p w:rsidR="008A0C1C" w:rsidRPr="00957A9E" w:rsidRDefault="008A0C1C" w:rsidP="008A0C1C">
      <w:r w:rsidRPr="00957A9E">
        <w:t>https://www.santa.lt/naujienos/tarptautine-veziu-serganciu-vaiku-diena-viskas-musu-rankose/</w:t>
      </w:r>
    </w:p>
    <w:p w:rsidR="008A0C1C" w:rsidRPr="00957A9E" w:rsidRDefault="008A0C1C" w:rsidP="008A0C1C">
      <w:pPr>
        <w:ind w:firstLine="500"/>
      </w:pPr>
    </w:p>
    <w:p w:rsidR="008A0C1C" w:rsidRPr="00564AA0" w:rsidRDefault="008A0C1C" w:rsidP="008A0C1C">
      <w:pPr>
        <w:ind w:firstLine="500"/>
      </w:pPr>
      <w:r w:rsidRPr="00564AA0">
        <w:lastRenderedPageBreak/>
        <w:t xml:space="preserve">Tėvai apsisprendžia vaikų negydyti nuo vėžio / Aida </w:t>
      </w:r>
      <w:proofErr w:type="spellStart"/>
      <w:r w:rsidRPr="00564AA0">
        <w:t>Valinskienė</w:t>
      </w:r>
      <w:proofErr w:type="spellEnd"/>
      <w:r w:rsidRPr="00564AA0">
        <w:t xml:space="preserve"> ; [su prof. Vytauto Usonio ir prof. Rimanto </w:t>
      </w:r>
      <w:proofErr w:type="spellStart"/>
      <w:r w:rsidRPr="00564AA0">
        <w:t>Kėvalo</w:t>
      </w:r>
      <w:proofErr w:type="spellEnd"/>
      <w:r w:rsidRPr="00564AA0">
        <w:t xml:space="preserve"> komentarais]. – </w:t>
      </w:r>
      <w:proofErr w:type="spellStart"/>
      <w:r w:rsidRPr="00564AA0">
        <w:t>Iliustr</w:t>
      </w:r>
      <w:proofErr w:type="spellEnd"/>
      <w:r w:rsidRPr="00564AA0">
        <w:t xml:space="preserve">. // </w:t>
      </w:r>
      <w:r w:rsidRPr="00564AA0">
        <w:rPr>
          <w:bCs/>
        </w:rPr>
        <w:t>Respublika</w:t>
      </w:r>
      <w:r w:rsidRPr="00564AA0">
        <w:t>. – 2014, vas. 5, p. 3.</w:t>
      </w:r>
    </w:p>
    <w:p w:rsidR="008A0C1C" w:rsidRPr="00957A9E" w:rsidRDefault="008A0C1C" w:rsidP="008A0C1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957A9E">
        <w:rPr>
          <w:rFonts w:ascii="Times New Roman" w:hAnsi="Times New Roman" w:cs="Times New Roman"/>
          <w:color w:val="auto"/>
          <w:sz w:val="24"/>
          <w:szCs w:val="24"/>
        </w:rPr>
        <w:t xml:space="preserve">        Vaikų ligoninė: vaikų onkologinės ligos nebėra nuosprendis. 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Intern</w:t>
      </w:r>
      <w:r w:rsidRPr="00957A9E">
        <w:rPr>
          <w:rFonts w:ascii="Times New Roman" w:hAnsi="Times New Roman" w:cs="Times New Roman"/>
          <w:color w:val="auto"/>
          <w:sz w:val="24"/>
          <w:szCs w:val="24"/>
        </w:rPr>
        <w:t>ete:</w:t>
      </w:r>
    </w:p>
    <w:p w:rsidR="008A0C1C" w:rsidRPr="00957A9E" w:rsidRDefault="008A0C1C" w:rsidP="008A0C1C">
      <w:r w:rsidRPr="00957A9E">
        <w:t>http://www.vaikuligonine.lt/news/vaiku-ligonine-vaiku-onkologines-ligos-nebera-nuosprendis/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pPr>
        <w:ind w:firstLine="500"/>
      </w:pPr>
      <w:r w:rsidRPr="00957A9E">
        <w:t xml:space="preserve">Vaikų onkologija : vadovėlis / [rengėja Jelena </w:t>
      </w:r>
      <w:proofErr w:type="spellStart"/>
      <w:r w:rsidRPr="00957A9E">
        <w:t>Rascon</w:t>
      </w:r>
      <w:proofErr w:type="spellEnd"/>
      <w:r w:rsidRPr="00957A9E">
        <w:t>]. – Vilnius : Vilniaus universiteto leidykla, 2020. – 373, [1] p.</w:t>
      </w:r>
    </w:p>
    <w:p w:rsidR="008A0C1C" w:rsidRPr="00957A9E" w:rsidRDefault="008A0C1C" w:rsidP="008A0C1C">
      <w:pPr>
        <w:ind w:firstLine="500"/>
      </w:pPr>
    </w:p>
    <w:p w:rsidR="008A0C1C" w:rsidRPr="001D1FBB" w:rsidRDefault="008A0C1C" w:rsidP="008A0C1C">
      <w:pPr>
        <w:ind w:firstLine="500"/>
      </w:pPr>
      <w:r w:rsidRPr="001D1FBB">
        <w:t>Vaikų onkologija: vaisingumo išsaugojimas / Mantas</w:t>
      </w:r>
      <w:r>
        <w:t xml:space="preserve"> Jurkonis</w:t>
      </w:r>
      <w:r w:rsidRPr="001D1FBB">
        <w:t xml:space="preserve"> // </w:t>
      </w:r>
      <w:r w:rsidRPr="001D1FBB">
        <w:rPr>
          <w:bCs/>
        </w:rPr>
        <w:t>Ginekologijos aktualijos</w:t>
      </w:r>
      <w:r w:rsidRPr="001D1FBB">
        <w:t>. –  2017, Nr. 1, p. 33–34.</w:t>
      </w:r>
    </w:p>
    <w:p w:rsidR="008A0C1C" w:rsidRPr="00957A9E" w:rsidRDefault="008A0C1C" w:rsidP="008A0C1C">
      <w:pPr>
        <w:ind w:firstLine="500"/>
      </w:pPr>
    </w:p>
    <w:p w:rsidR="008A0C1C" w:rsidRPr="00016C3B" w:rsidRDefault="008A0C1C" w:rsidP="008A0C1C">
      <w:pPr>
        <w:ind w:firstLine="500"/>
      </w:pPr>
      <w:r w:rsidRPr="00016C3B">
        <w:t xml:space="preserve">Vaikų skydliaukės vėžys / Rita Steponavičienė, Giedrė Smailytė // </w:t>
      </w:r>
      <w:r w:rsidRPr="00016C3B">
        <w:rPr>
          <w:bCs/>
        </w:rPr>
        <w:t>Onkologija</w:t>
      </w:r>
      <w:r w:rsidRPr="00016C3B">
        <w:t>. – 2020, Nr. 2(27), p. 51–52.</w:t>
      </w:r>
    </w:p>
    <w:p w:rsidR="008A0C1C" w:rsidRPr="00957A9E" w:rsidRDefault="008A0C1C" w:rsidP="008A0C1C">
      <w:pPr>
        <w:ind w:firstLine="500"/>
      </w:pPr>
    </w:p>
    <w:p w:rsidR="008A0C1C" w:rsidRPr="00700C15" w:rsidRDefault="008A0C1C" w:rsidP="008A0C1C">
      <w:pPr>
        <w:ind w:firstLine="500"/>
      </w:pPr>
      <w:r w:rsidRPr="00700C15">
        <w:t xml:space="preserve">Vaikų skyriui - ir geradarių pinigai, ir pyragai : [pasakoja onkologas Aleksandras Savinas / užrašė] Gintarė </w:t>
      </w:r>
      <w:proofErr w:type="spellStart"/>
      <w:r w:rsidRPr="00700C15">
        <w:t>Micevičiūtė</w:t>
      </w:r>
      <w:proofErr w:type="spellEnd"/>
      <w:r w:rsidRPr="00700C15">
        <w:t xml:space="preserve">. – </w:t>
      </w:r>
      <w:proofErr w:type="spellStart"/>
      <w:r w:rsidRPr="00700C15">
        <w:t>Iliustr</w:t>
      </w:r>
      <w:proofErr w:type="spellEnd"/>
      <w:r w:rsidRPr="00700C15">
        <w:t xml:space="preserve">. // </w:t>
      </w:r>
      <w:r w:rsidRPr="00700C15">
        <w:rPr>
          <w:bCs/>
        </w:rPr>
        <w:t>Sostinė</w:t>
      </w:r>
      <w:r w:rsidRPr="00700C15">
        <w:t>. – 2007, kovo 14, p. 5.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r w:rsidRPr="00957A9E">
        <w:t xml:space="preserve">         </w:t>
      </w:r>
      <w:r w:rsidRPr="009C1673">
        <w:t xml:space="preserve">Vaikų vėžys: </w:t>
      </w:r>
      <w:proofErr w:type="spellStart"/>
      <w:r w:rsidRPr="009C1673">
        <w:t>inovatyvus</w:t>
      </w:r>
      <w:proofErr w:type="spellEnd"/>
      <w:r w:rsidRPr="009C1673">
        <w:t xml:space="preserve"> gyd</w:t>
      </w:r>
      <w:r w:rsidRPr="00957A9E">
        <w:t>ymas užtikrins šių vaikų ateitį. – Internete:</w:t>
      </w:r>
    </w:p>
    <w:p w:rsidR="008A0C1C" w:rsidRPr="009C1673" w:rsidRDefault="008A0C1C" w:rsidP="008A0C1C">
      <w:r w:rsidRPr="009C1673">
        <w:t>www.15min.lt/gyvenimas/naujiena/sveikata/vaiku-vezys-inovatyvus-gydymas-uztikrins-siu-vaiku-ateiti-1028-1483980?copied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pPr>
        <w:ind w:firstLine="500"/>
      </w:pPr>
      <w:r w:rsidRPr="00957A9E">
        <w:t>V</w:t>
      </w:r>
      <w:r>
        <w:t>aikų vėžys? Tai ne pabaiga –</w:t>
      </w:r>
      <w:r w:rsidRPr="00957A9E">
        <w:t xml:space="preserve"> išgydoma : [pasakoja doc. Lina </w:t>
      </w:r>
      <w:proofErr w:type="spellStart"/>
      <w:r w:rsidRPr="00957A9E">
        <w:t>Ragelienė</w:t>
      </w:r>
      <w:proofErr w:type="spellEnd"/>
      <w:r w:rsidRPr="00957A9E">
        <w:t xml:space="preserve">] / kalbėjosi Gediminas </w:t>
      </w:r>
      <w:proofErr w:type="spellStart"/>
      <w:r w:rsidRPr="00957A9E">
        <w:t>Zemlickas</w:t>
      </w:r>
      <w:proofErr w:type="spellEnd"/>
      <w:r w:rsidRPr="00957A9E">
        <w:t xml:space="preserve">. – </w:t>
      </w:r>
      <w:proofErr w:type="spellStart"/>
      <w:r w:rsidRPr="00957A9E">
        <w:t>Iliustr</w:t>
      </w:r>
      <w:proofErr w:type="spellEnd"/>
      <w:r w:rsidRPr="00957A9E">
        <w:t xml:space="preserve">. // </w:t>
      </w:r>
      <w:r w:rsidRPr="00957A9E">
        <w:rPr>
          <w:bCs/>
        </w:rPr>
        <w:t>Mokslo Lietuva</w:t>
      </w:r>
      <w:r w:rsidRPr="00957A9E">
        <w:t>. – 2006, geg. 11-24, p. 1, 12-13.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pPr>
        <w:ind w:firstLine="500"/>
      </w:pPr>
      <w:r w:rsidRPr="00FC4456">
        <w:t xml:space="preserve">Vėžio diagnozė: kaip pasakyti vaikui?.. / Jolanta </w:t>
      </w:r>
      <w:proofErr w:type="spellStart"/>
      <w:r w:rsidRPr="00FC4456">
        <w:t>Trinkūnienė</w:t>
      </w:r>
      <w:proofErr w:type="spellEnd"/>
      <w:r w:rsidRPr="00FC4456">
        <w:t xml:space="preserve"> // </w:t>
      </w:r>
      <w:r w:rsidRPr="00FC4456">
        <w:rPr>
          <w:bCs/>
        </w:rPr>
        <w:t>Alytaus naujienos</w:t>
      </w:r>
      <w:r w:rsidRPr="00FC4456">
        <w:t>. – 2001, vasario 28, p.7.</w:t>
      </w:r>
    </w:p>
    <w:p w:rsidR="008A0C1C" w:rsidRPr="00957A9E" w:rsidRDefault="008A0C1C" w:rsidP="008A0C1C">
      <w:pPr>
        <w:ind w:firstLine="500"/>
      </w:pPr>
    </w:p>
    <w:p w:rsidR="008A0C1C" w:rsidRPr="00957A9E" w:rsidRDefault="008A0C1C" w:rsidP="008A0C1C">
      <w:pPr>
        <w:spacing w:after="240"/>
      </w:pPr>
      <w:r w:rsidRPr="00957A9E">
        <w:t xml:space="preserve">         Vėžiu sergančius vaikus gydanti medikė: liga dažnai pagydoma, tačiau svarbu pastebėti pirmuosius simptomus / Gabrielė </w:t>
      </w:r>
      <w:proofErr w:type="spellStart"/>
      <w:r w:rsidRPr="00957A9E">
        <w:t>Grinkaitė</w:t>
      </w:r>
      <w:proofErr w:type="spellEnd"/>
      <w:r w:rsidRPr="00957A9E">
        <w:t>. – Internete:</w:t>
      </w:r>
      <w:r w:rsidRPr="00957A9E">
        <w:br/>
      </w:r>
      <w:hyperlink r:id="rId7" w:history="1">
        <w:r w:rsidRPr="00957A9E">
          <w:rPr>
            <w:rStyle w:val="Hyperlink"/>
            <w:color w:val="auto"/>
            <w:u w:val="none"/>
          </w:rPr>
          <w:t>https://www.delfi.lt/sveikata/iveik-liga/veziu-sergancius-vaikus-gydanti-medike-liga-daznai-pagydoma-taciau-svarbu-pastebeti-pirmuosius-simptomus.d?id=83617777</w:t>
        </w:r>
      </w:hyperlink>
    </w:p>
    <w:p w:rsidR="008A0C1C" w:rsidRPr="00FC4456" w:rsidRDefault="008A0C1C" w:rsidP="008A0C1C">
      <w:pPr>
        <w:ind w:firstLine="500"/>
      </w:pPr>
    </w:p>
    <w:p w:rsidR="008A0C1C" w:rsidRPr="00957A9E" w:rsidRDefault="008A0C1C" w:rsidP="008A0C1C"/>
    <w:p w:rsidR="00405422" w:rsidRPr="008A0C1C" w:rsidRDefault="00405422" w:rsidP="008A0C1C">
      <w:bookmarkStart w:id="0" w:name="_GoBack"/>
      <w:bookmarkEnd w:id="0"/>
    </w:p>
    <w:sectPr w:rsidR="00405422" w:rsidRPr="008A0C1C" w:rsidSect="00B128A2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0D0"/>
    <w:multiLevelType w:val="multilevel"/>
    <w:tmpl w:val="C9F6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B0D2F"/>
    <w:multiLevelType w:val="multilevel"/>
    <w:tmpl w:val="0FD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50705"/>
    <w:multiLevelType w:val="multilevel"/>
    <w:tmpl w:val="E96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396"/>
  <w:characterSpacingControl w:val="doNotCompress"/>
  <w:compat/>
  <w:rsids>
    <w:rsidRoot w:val="00A312FD"/>
    <w:rsid w:val="00004F1E"/>
    <w:rsid w:val="000061DA"/>
    <w:rsid w:val="0001078F"/>
    <w:rsid w:val="000153E3"/>
    <w:rsid w:val="000155E6"/>
    <w:rsid w:val="00021433"/>
    <w:rsid w:val="00024ECA"/>
    <w:rsid w:val="0002542F"/>
    <w:rsid w:val="00027F49"/>
    <w:rsid w:val="000343D3"/>
    <w:rsid w:val="00037883"/>
    <w:rsid w:val="00037A32"/>
    <w:rsid w:val="00040559"/>
    <w:rsid w:val="000441D8"/>
    <w:rsid w:val="00050B4E"/>
    <w:rsid w:val="000523F3"/>
    <w:rsid w:val="00053BD8"/>
    <w:rsid w:val="00086F0C"/>
    <w:rsid w:val="00090FA2"/>
    <w:rsid w:val="000953F3"/>
    <w:rsid w:val="00096368"/>
    <w:rsid w:val="00096AAF"/>
    <w:rsid w:val="000B672E"/>
    <w:rsid w:val="000C2F74"/>
    <w:rsid w:val="000C308F"/>
    <w:rsid w:val="000D4300"/>
    <w:rsid w:val="000E725F"/>
    <w:rsid w:val="000E7FC0"/>
    <w:rsid w:val="000F25A4"/>
    <w:rsid w:val="000F4B72"/>
    <w:rsid w:val="00100F32"/>
    <w:rsid w:val="001239C4"/>
    <w:rsid w:val="00132695"/>
    <w:rsid w:val="0013506A"/>
    <w:rsid w:val="00135DE5"/>
    <w:rsid w:val="00140665"/>
    <w:rsid w:val="001435F4"/>
    <w:rsid w:val="00145556"/>
    <w:rsid w:val="001503B1"/>
    <w:rsid w:val="00153369"/>
    <w:rsid w:val="00155D6F"/>
    <w:rsid w:val="00157871"/>
    <w:rsid w:val="00164103"/>
    <w:rsid w:val="00176558"/>
    <w:rsid w:val="001839D2"/>
    <w:rsid w:val="00187D2D"/>
    <w:rsid w:val="00191173"/>
    <w:rsid w:val="001A0DA9"/>
    <w:rsid w:val="001A3663"/>
    <w:rsid w:val="001A3DAE"/>
    <w:rsid w:val="001A7123"/>
    <w:rsid w:val="001C022F"/>
    <w:rsid w:val="001C03DF"/>
    <w:rsid w:val="001D76E5"/>
    <w:rsid w:val="001F143E"/>
    <w:rsid w:val="001F4435"/>
    <w:rsid w:val="001F4A6B"/>
    <w:rsid w:val="001F72F0"/>
    <w:rsid w:val="00214B20"/>
    <w:rsid w:val="0022594C"/>
    <w:rsid w:val="0023041E"/>
    <w:rsid w:val="00230E3C"/>
    <w:rsid w:val="00235B03"/>
    <w:rsid w:val="00244E9B"/>
    <w:rsid w:val="002526BA"/>
    <w:rsid w:val="00255CB3"/>
    <w:rsid w:val="00257C9E"/>
    <w:rsid w:val="00262DBC"/>
    <w:rsid w:val="002645D6"/>
    <w:rsid w:val="002650FF"/>
    <w:rsid w:val="00265BCA"/>
    <w:rsid w:val="00266445"/>
    <w:rsid w:val="0027066C"/>
    <w:rsid w:val="0028216E"/>
    <w:rsid w:val="002906C6"/>
    <w:rsid w:val="002A63DC"/>
    <w:rsid w:val="002A7D46"/>
    <w:rsid w:val="002B4FF2"/>
    <w:rsid w:val="002C60ED"/>
    <w:rsid w:val="002D0647"/>
    <w:rsid w:val="002D55E9"/>
    <w:rsid w:val="002E133D"/>
    <w:rsid w:val="002E21E7"/>
    <w:rsid w:val="002E7DF5"/>
    <w:rsid w:val="002F2AEA"/>
    <w:rsid w:val="002F352F"/>
    <w:rsid w:val="002F789F"/>
    <w:rsid w:val="003031B8"/>
    <w:rsid w:val="0032083C"/>
    <w:rsid w:val="00321636"/>
    <w:rsid w:val="00321BCD"/>
    <w:rsid w:val="00321EBF"/>
    <w:rsid w:val="00321FE4"/>
    <w:rsid w:val="003334E2"/>
    <w:rsid w:val="00336C90"/>
    <w:rsid w:val="00353852"/>
    <w:rsid w:val="003545F6"/>
    <w:rsid w:val="00356F32"/>
    <w:rsid w:val="00377378"/>
    <w:rsid w:val="00380069"/>
    <w:rsid w:val="003831C0"/>
    <w:rsid w:val="003856D1"/>
    <w:rsid w:val="00390D9D"/>
    <w:rsid w:val="003931A2"/>
    <w:rsid w:val="003960B5"/>
    <w:rsid w:val="00396DDB"/>
    <w:rsid w:val="003A206E"/>
    <w:rsid w:val="003A5C74"/>
    <w:rsid w:val="003A7195"/>
    <w:rsid w:val="003B4532"/>
    <w:rsid w:val="003B6674"/>
    <w:rsid w:val="003C0CCE"/>
    <w:rsid w:val="003C72A5"/>
    <w:rsid w:val="003D0D24"/>
    <w:rsid w:val="003D27D4"/>
    <w:rsid w:val="003D64CA"/>
    <w:rsid w:val="003E169F"/>
    <w:rsid w:val="003E17C3"/>
    <w:rsid w:val="003E31EA"/>
    <w:rsid w:val="003E7F93"/>
    <w:rsid w:val="003F35AD"/>
    <w:rsid w:val="003F4993"/>
    <w:rsid w:val="003F5559"/>
    <w:rsid w:val="00405422"/>
    <w:rsid w:val="004102AC"/>
    <w:rsid w:val="00411EF6"/>
    <w:rsid w:val="00412B28"/>
    <w:rsid w:val="00423113"/>
    <w:rsid w:val="004262AA"/>
    <w:rsid w:val="00430809"/>
    <w:rsid w:val="0043725E"/>
    <w:rsid w:val="004375F5"/>
    <w:rsid w:val="00437E3F"/>
    <w:rsid w:val="004433B1"/>
    <w:rsid w:val="00445AE7"/>
    <w:rsid w:val="00447338"/>
    <w:rsid w:val="00460E29"/>
    <w:rsid w:val="0046413B"/>
    <w:rsid w:val="00466753"/>
    <w:rsid w:val="00467DD4"/>
    <w:rsid w:val="00472B6E"/>
    <w:rsid w:val="00473DE9"/>
    <w:rsid w:val="0047437C"/>
    <w:rsid w:val="00474E47"/>
    <w:rsid w:val="0047545B"/>
    <w:rsid w:val="00476672"/>
    <w:rsid w:val="004769DD"/>
    <w:rsid w:val="00477292"/>
    <w:rsid w:val="00477470"/>
    <w:rsid w:val="004804E8"/>
    <w:rsid w:val="00480E18"/>
    <w:rsid w:val="004860E6"/>
    <w:rsid w:val="004878A7"/>
    <w:rsid w:val="00494C7C"/>
    <w:rsid w:val="004960F6"/>
    <w:rsid w:val="004A307A"/>
    <w:rsid w:val="004A4CEA"/>
    <w:rsid w:val="004A636E"/>
    <w:rsid w:val="004B1B2C"/>
    <w:rsid w:val="004B2C6A"/>
    <w:rsid w:val="004B7B46"/>
    <w:rsid w:val="004C154D"/>
    <w:rsid w:val="004C376B"/>
    <w:rsid w:val="004C48BD"/>
    <w:rsid w:val="004E3417"/>
    <w:rsid w:val="004E4666"/>
    <w:rsid w:val="004F0D4D"/>
    <w:rsid w:val="004F52EF"/>
    <w:rsid w:val="005016E4"/>
    <w:rsid w:val="005230C0"/>
    <w:rsid w:val="00536AAF"/>
    <w:rsid w:val="005463A1"/>
    <w:rsid w:val="00547758"/>
    <w:rsid w:val="00550F48"/>
    <w:rsid w:val="00551441"/>
    <w:rsid w:val="005668D2"/>
    <w:rsid w:val="005701C9"/>
    <w:rsid w:val="00575798"/>
    <w:rsid w:val="005774AF"/>
    <w:rsid w:val="00580332"/>
    <w:rsid w:val="00590FC2"/>
    <w:rsid w:val="005A2FBF"/>
    <w:rsid w:val="005A4666"/>
    <w:rsid w:val="005A5761"/>
    <w:rsid w:val="005B7708"/>
    <w:rsid w:val="005C0CF5"/>
    <w:rsid w:val="005C59D3"/>
    <w:rsid w:val="005D2072"/>
    <w:rsid w:val="005F1A86"/>
    <w:rsid w:val="0061756E"/>
    <w:rsid w:val="00631212"/>
    <w:rsid w:val="00635326"/>
    <w:rsid w:val="006611E5"/>
    <w:rsid w:val="006629E9"/>
    <w:rsid w:val="0066629C"/>
    <w:rsid w:val="00672CEA"/>
    <w:rsid w:val="0067388F"/>
    <w:rsid w:val="00684948"/>
    <w:rsid w:val="00691E23"/>
    <w:rsid w:val="006A1FF3"/>
    <w:rsid w:val="006A4159"/>
    <w:rsid w:val="006A7353"/>
    <w:rsid w:val="006A7B2F"/>
    <w:rsid w:val="006A7DFF"/>
    <w:rsid w:val="006B0C18"/>
    <w:rsid w:val="006C7312"/>
    <w:rsid w:val="006D1207"/>
    <w:rsid w:val="006D1756"/>
    <w:rsid w:val="006D3E3D"/>
    <w:rsid w:val="006D469C"/>
    <w:rsid w:val="006D4ED6"/>
    <w:rsid w:val="006D51BC"/>
    <w:rsid w:val="006E71F4"/>
    <w:rsid w:val="006F4159"/>
    <w:rsid w:val="00711CA6"/>
    <w:rsid w:val="00714D65"/>
    <w:rsid w:val="007202D7"/>
    <w:rsid w:val="00724485"/>
    <w:rsid w:val="007254CF"/>
    <w:rsid w:val="00725725"/>
    <w:rsid w:val="00726CE5"/>
    <w:rsid w:val="0073363B"/>
    <w:rsid w:val="00736198"/>
    <w:rsid w:val="00743730"/>
    <w:rsid w:val="00744547"/>
    <w:rsid w:val="007449B3"/>
    <w:rsid w:val="007513B2"/>
    <w:rsid w:val="00754F74"/>
    <w:rsid w:val="00765D64"/>
    <w:rsid w:val="00767134"/>
    <w:rsid w:val="0078370E"/>
    <w:rsid w:val="00785850"/>
    <w:rsid w:val="0079224D"/>
    <w:rsid w:val="007944F9"/>
    <w:rsid w:val="007A0BB4"/>
    <w:rsid w:val="007A4A2F"/>
    <w:rsid w:val="007A766E"/>
    <w:rsid w:val="007B3B48"/>
    <w:rsid w:val="007C3B2C"/>
    <w:rsid w:val="007C7796"/>
    <w:rsid w:val="007C7816"/>
    <w:rsid w:val="007D0830"/>
    <w:rsid w:val="007E227B"/>
    <w:rsid w:val="007F261A"/>
    <w:rsid w:val="007F3DE0"/>
    <w:rsid w:val="007F4130"/>
    <w:rsid w:val="007F4F9E"/>
    <w:rsid w:val="007F619B"/>
    <w:rsid w:val="007F6B4E"/>
    <w:rsid w:val="00800366"/>
    <w:rsid w:val="0080629F"/>
    <w:rsid w:val="0081162C"/>
    <w:rsid w:val="00812C89"/>
    <w:rsid w:val="00816FC7"/>
    <w:rsid w:val="00822390"/>
    <w:rsid w:val="00827F0B"/>
    <w:rsid w:val="008339ED"/>
    <w:rsid w:val="00835166"/>
    <w:rsid w:val="00836EC1"/>
    <w:rsid w:val="00837AB7"/>
    <w:rsid w:val="0084370E"/>
    <w:rsid w:val="008446C4"/>
    <w:rsid w:val="00853118"/>
    <w:rsid w:val="008675AA"/>
    <w:rsid w:val="00873382"/>
    <w:rsid w:val="008740C8"/>
    <w:rsid w:val="00876011"/>
    <w:rsid w:val="008777E1"/>
    <w:rsid w:val="00880B80"/>
    <w:rsid w:val="008901F0"/>
    <w:rsid w:val="008A0C1C"/>
    <w:rsid w:val="008A3A81"/>
    <w:rsid w:val="008A3C7A"/>
    <w:rsid w:val="008A5884"/>
    <w:rsid w:val="008A7969"/>
    <w:rsid w:val="008B2972"/>
    <w:rsid w:val="008C6474"/>
    <w:rsid w:val="008D5BB8"/>
    <w:rsid w:val="008D7414"/>
    <w:rsid w:val="008E234A"/>
    <w:rsid w:val="008E2F63"/>
    <w:rsid w:val="008E3AAA"/>
    <w:rsid w:val="00904E75"/>
    <w:rsid w:val="00906884"/>
    <w:rsid w:val="00914E17"/>
    <w:rsid w:val="0093154F"/>
    <w:rsid w:val="009378C4"/>
    <w:rsid w:val="00940DA1"/>
    <w:rsid w:val="0094398D"/>
    <w:rsid w:val="00943A8F"/>
    <w:rsid w:val="00947150"/>
    <w:rsid w:val="00955368"/>
    <w:rsid w:val="00957404"/>
    <w:rsid w:val="00960224"/>
    <w:rsid w:val="009641F1"/>
    <w:rsid w:val="0096454C"/>
    <w:rsid w:val="00971846"/>
    <w:rsid w:val="00977A71"/>
    <w:rsid w:val="0099349D"/>
    <w:rsid w:val="00994C05"/>
    <w:rsid w:val="0099576D"/>
    <w:rsid w:val="00997223"/>
    <w:rsid w:val="009977CE"/>
    <w:rsid w:val="009A4C1A"/>
    <w:rsid w:val="009B5B6E"/>
    <w:rsid w:val="009B6CC4"/>
    <w:rsid w:val="009C691C"/>
    <w:rsid w:val="009D67B5"/>
    <w:rsid w:val="009E2EA3"/>
    <w:rsid w:val="009E54D0"/>
    <w:rsid w:val="009F3D36"/>
    <w:rsid w:val="00A05391"/>
    <w:rsid w:val="00A1495C"/>
    <w:rsid w:val="00A176BA"/>
    <w:rsid w:val="00A23E5F"/>
    <w:rsid w:val="00A25B19"/>
    <w:rsid w:val="00A312FD"/>
    <w:rsid w:val="00A328C0"/>
    <w:rsid w:val="00A36D45"/>
    <w:rsid w:val="00A434DA"/>
    <w:rsid w:val="00A4690F"/>
    <w:rsid w:val="00A5198C"/>
    <w:rsid w:val="00A52A1D"/>
    <w:rsid w:val="00A609BD"/>
    <w:rsid w:val="00A640D5"/>
    <w:rsid w:val="00A70350"/>
    <w:rsid w:val="00A707A6"/>
    <w:rsid w:val="00A84C61"/>
    <w:rsid w:val="00A96359"/>
    <w:rsid w:val="00A9668F"/>
    <w:rsid w:val="00AA3D81"/>
    <w:rsid w:val="00AA4AF4"/>
    <w:rsid w:val="00AA61FF"/>
    <w:rsid w:val="00AB041A"/>
    <w:rsid w:val="00AC0D73"/>
    <w:rsid w:val="00AD19EA"/>
    <w:rsid w:val="00AE06AC"/>
    <w:rsid w:val="00AE43A1"/>
    <w:rsid w:val="00AE4683"/>
    <w:rsid w:val="00AF3CF4"/>
    <w:rsid w:val="00AF561F"/>
    <w:rsid w:val="00B12762"/>
    <w:rsid w:val="00B219B4"/>
    <w:rsid w:val="00B374D8"/>
    <w:rsid w:val="00B40F07"/>
    <w:rsid w:val="00B42896"/>
    <w:rsid w:val="00B4380F"/>
    <w:rsid w:val="00B560EF"/>
    <w:rsid w:val="00B75873"/>
    <w:rsid w:val="00B845FC"/>
    <w:rsid w:val="00B96A49"/>
    <w:rsid w:val="00BA4840"/>
    <w:rsid w:val="00BA5DEF"/>
    <w:rsid w:val="00BB03D8"/>
    <w:rsid w:val="00BE1AC5"/>
    <w:rsid w:val="00BE5E75"/>
    <w:rsid w:val="00C0502C"/>
    <w:rsid w:val="00C055B1"/>
    <w:rsid w:val="00C1500A"/>
    <w:rsid w:val="00C20E63"/>
    <w:rsid w:val="00C24660"/>
    <w:rsid w:val="00C3138A"/>
    <w:rsid w:val="00C325D2"/>
    <w:rsid w:val="00C35B9A"/>
    <w:rsid w:val="00C53B78"/>
    <w:rsid w:val="00C606AA"/>
    <w:rsid w:val="00C67331"/>
    <w:rsid w:val="00C73F75"/>
    <w:rsid w:val="00C765B8"/>
    <w:rsid w:val="00C81425"/>
    <w:rsid w:val="00C84437"/>
    <w:rsid w:val="00C91F3F"/>
    <w:rsid w:val="00C9610A"/>
    <w:rsid w:val="00CB15CB"/>
    <w:rsid w:val="00CB4F2A"/>
    <w:rsid w:val="00CC021D"/>
    <w:rsid w:val="00CC2692"/>
    <w:rsid w:val="00CC460E"/>
    <w:rsid w:val="00CD5FA4"/>
    <w:rsid w:val="00CF1B0D"/>
    <w:rsid w:val="00D20656"/>
    <w:rsid w:val="00D226DD"/>
    <w:rsid w:val="00D60F4F"/>
    <w:rsid w:val="00D64A69"/>
    <w:rsid w:val="00D67B18"/>
    <w:rsid w:val="00D843C5"/>
    <w:rsid w:val="00D846EC"/>
    <w:rsid w:val="00D86AD4"/>
    <w:rsid w:val="00D873F0"/>
    <w:rsid w:val="00D94BDD"/>
    <w:rsid w:val="00DA1E15"/>
    <w:rsid w:val="00DB01E6"/>
    <w:rsid w:val="00DB47A8"/>
    <w:rsid w:val="00DB54F3"/>
    <w:rsid w:val="00DC3498"/>
    <w:rsid w:val="00DC667D"/>
    <w:rsid w:val="00DD7CD2"/>
    <w:rsid w:val="00DE7BB2"/>
    <w:rsid w:val="00DF2CA1"/>
    <w:rsid w:val="00DF6F29"/>
    <w:rsid w:val="00E02FB7"/>
    <w:rsid w:val="00E127B5"/>
    <w:rsid w:val="00E154B5"/>
    <w:rsid w:val="00E20B98"/>
    <w:rsid w:val="00E23C27"/>
    <w:rsid w:val="00E25E93"/>
    <w:rsid w:val="00E47037"/>
    <w:rsid w:val="00E9414E"/>
    <w:rsid w:val="00E95646"/>
    <w:rsid w:val="00E95973"/>
    <w:rsid w:val="00EA6B56"/>
    <w:rsid w:val="00EA6EA9"/>
    <w:rsid w:val="00EB0F06"/>
    <w:rsid w:val="00EB1B2C"/>
    <w:rsid w:val="00EC39CF"/>
    <w:rsid w:val="00ED3F35"/>
    <w:rsid w:val="00ED7952"/>
    <w:rsid w:val="00EF39CC"/>
    <w:rsid w:val="00EF4DA7"/>
    <w:rsid w:val="00F00E4C"/>
    <w:rsid w:val="00F17059"/>
    <w:rsid w:val="00F221D3"/>
    <w:rsid w:val="00F24E7F"/>
    <w:rsid w:val="00F2557F"/>
    <w:rsid w:val="00F304A0"/>
    <w:rsid w:val="00F32BD6"/>
    <w:rsid w:val="00F35520"/>
    <w:rsid w:val="00F3597E"/>
    <w:rsid w:val="00F425FA"/>
    <w:rsid w:val="00F4466C"/>
    <w:rsid w:val="00F6162C"/>
    <w:rsid w:val="00F653B9"/>
    <w:rsid w:val="00F6727D"/>
    <w:rsid w:val="00F70C5F"/>
    <w:rsid w:val="00F71406"/>
    <w:rsid w:val="00F74B39"/>
    <w:rsid w:val="00F81174"/>
    <w:rsid w:val="00F93BA9"/>
    <w:rsid w:val="00F9562C"/>
    <w:rsid w:val="00FA045E"/>
    <w:rsid w:val="00FA11EF"/>
    <w:rsid w:val="00FA4D7B"/>
    <w:rsid w:val="00FB03D6"/>
    <w:rsid w:val="00FB5383"/>
    <w:rsid w:val="00FC43D2"/>
    <w:rsid w:val="00FC50B5"/>
    <w:rsid w:val="00FC5D04"/>
    <w:rsid w:val="00FC7294"/>
    <w:rsid w:val="00FD0811"/>
    <w:rsid w:val="00FD14D0"/>
    <w:rsid w:val="00FD204C"/>
    <w:rsid w:val="00FD42C1"/>
    <w:rsid w:val="00FF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774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D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2083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Title">
    <w:name w:val="Title"/>
    <w:basedOn w:val="Normal"/>
    <w:next w:val="Normal"/>
    <w:link w:val="TitleChar"/>
    <w:uiPriority w:val="10"/>
    <w:qFormat/>
    <w:rsid w:val="00135D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E5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character" w:customStyle="1" w:styleId="term">
    <w:name w:val="term"/>
    <w:basedOn w:val="DefaultParagraphFont"/>
    <w:rsid w:val="00F6162C"/>
  </w:style>
  <w:style w:type="character" w:customStyle="1" w:styleId="vard">
    <w:name w:val="vard"/>
    <w:basedOn w:val="DefaultParagraphFont"/>
    <w:rsid w:val="00F6162C"/>
  </w:style>
  <w:style w:type="character" w:customStyle="1" w:styleId="bio-gim">
    <w:name w:val="bio-gim"/>
    <w:basedOn w:val="DefaultParagraphFont"/>
    <w:rsid w:val="00F6162C"/>
  </w:style>
  <w:style w:type="character" w:customStyle="1" w:styleId="Heading2Char">
    <w:name w:val="Heading 2 Char"/>
    <w:basedOn w:val="DefaultParagraphFont"/>
    <w:link w:val="Heading2"/>
    <w:uiPriority w:val="9"/>
    <w:rsid w:val="005774AF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5774A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AE06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customStyle="1" w:styleId="sc-2qclq4-0">
    <w:name w:val="sc-2qclq4-0"/>
    <w:basedOn w:val="DefaultParagraphFont"/>
    <w:rsid w:val="001533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7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7E1"/>
    <w:rPr>
      <w:rFonts w:ascii="Arial" w:eastAsia="Times New Roman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7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7E1"/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styleId="Strong">
    <w:name w:val="Strong"/>
    <w:basedOn w:val="DefaultParagraphFont"/>
    <w:uiPriority w:val="22"/>
    <w:qFormat/>
    <w:rsid w:val="008B297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C0D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 w:eastAsia="lt-LT"/>
    </w:rPr>
  </w:style>
  <w:style w:type="character" w:customStyle="1" w:styleId="media-delimiter">
    <w:name w:val="media-delimiter"/>
    <w:basedOn w:val="DefaultParagraphFont"/>
    <w:rsid w:val="00E95973"/>
  </w:style>
  <w:style w:type="character" w:customStyle="1" w:styleId="unimarc-leader">
    <w:name w:val="unimarc-leader"/>
    <w:basedOn w:val="DefaultParagraphFont"/>
    <w:rsid w:val="004B7B46"/>
  </w:style>
  <w:style w:type="character" w:customStyle="1" w:styleId="unimarc-field">
    <w:name w:val="unimarc-field"/>
    <w:basedOn w:val="DefaultParagraphFont"/>
    <w:rsid w:val="004B7B46"/>
  </w:style>
  <w:style w:type="character" w:customStyle="1" w:styleId="unimarc-text">
    <w:name w:val="unimarc-text"/>
    <w:basedOn w:val="DefaultParagraphFont"/>
    <w:rsid w:val="004B7B46"/>
  </w:style>
  <w:style w:type="character" w:customStyle="1" w:styleId="unimarc-spacing">
    <w:name w:val="unimarc-spacing"/>
    <w:basedOn w:val="DefaultParagraphFont"/>
    <w:rsid w:val="004B7B46"/>
  </w:style>
  <w:style w:type="character" w:customStyle="1" w:styleId="unimarc-indicator">
    <w:name w:val="unimarc-indicator"/>
    <w:basedOn w:val="DefaultParagraphFont"/>
    <w:rsid w:val="004B7B46"/>
  </w:style>
  <w:style w:type="character" w:customStyle="1" w:styleId="unimarc-subfield">
    <w:name w:val="unimarc-subfield"/>
    <w:basedOn w:val="DefaultParagraphFont"/>
    <w:rsid w:val="004B7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94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6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lfi.lt/sveikata/iveik-liga/veziu-sergancius-vaikus-gydanti-medike-liga-daznai-pagydoma-taciau-svarbu-pastebeti-pirmuosius-simptomus.d?id=836177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wOSfkjwQI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1D1F-A2DC-488A-9510-5421FF5A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2805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2018-09-19T06:04:00Z</cp:lastPrinted>
  <dcterms:created xsi:type="dcterms:W3CDTF">2022-02-15T11:51:00Z</dcterms:created>
  <dcterms:modified xsi:type="dcterms:W3CDTF">2022-02-15T11:51:00Z</dcterms:modified>
</cp:coreProperties>
</file>