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C9BB" w14:textId="77777777" w:rsidR="00E25A21" w:rsidRPr="003D2C88" w:rsidRDefault="00E25A21" w:rsidP="00D006CF">
      <w:pPr>
        <w:spacing w:after="0" w:line="240" w:lineRule="auto"/>
        <w:ind w:firstLine="851"/>
        <w:jc w:val="right"/>
        <w:rPr>
          <w:rFonts w:ascii="Times New Roman" w:hAnsi="Times New Roman" w:cs="Times New Roman"/>
          <w:sz w:val="24"/>
          <w:szCs w:val="24"/>
        </w:rPr>
      </w:pPr>
      <w:bookmarkStart w:id="0" w:name="_GoBack"/>
      <w:bookmarkEnd w:id="0"/>
      <w:r w:rsidRPr="003D2C88">
        <w:rPr>
          <w:rFonts w:ascii="Times New Roman" w:hAnsi="Times New Roman" w:cs="Times New Roman"/>
          <w:sz w:val="24"/>
          <w:szCs w:val="24"/>
        </w:rPr>
        <w:t>PATVIRTINTA</w:t>
      </w:r>
    </w:p>
    <w:p w14:paraId="136CDC62" w14:textId="33B83D09" w:rsidR="00E25A21" w:rsidRPr="003D2C88" w:rsidRDefault="00E25A21" w:rsidP="00D006CF">
      <w:pPr>
        <w:spacing w:after="0" w:line="240" w:lineRule="auto"/>
        <w:ind w:firstLine="851"/>
        <w:jc w:val="right"/>
        <w:rPr>
          <w:rFonts w:ascii="Times New Roman" w:hAnsi="Times New Roman" w:cs="Times New Roman"/>
          <w:sz w:val="24"/>
          <w:szCs w:val="24"/>
        </w:rPr>
      </w:pPr>
      <w:r w:rsidRPr="003D2C88">
        <w:rPr>
          <w:rFonts w:ascii="Times New Roman" w:hAnsi="Times New Roman" w:cs="Times New Roman"/>
          <w:sz w:val="24"/>
          <w:szCs w:val="24"/>
        </w:rPr>
        <w:t xml:space="preserve">Lietuvos </w:t>
      </w:r>
      <w:r w:rsidR="00FA4187">
        <w:rPr>
          <w:rFonts w:ascii="Times New Roman" w:hAnsi="Times New Roman" w:cs="Times New Roman"/>
          <w:sz w:val="24"/>
          <w:szCs w:val="24"/>
        </w:rPr>
        <w:t>medicinos bibliotekos direktoriaus</w:t>
      </w:r>
    </w:p>
    <w:p w14:paraId="524F6016" w14:textId="47E5AE4A" w:rsidR="00E25A21" w:rsidRPr="003D2C88" w:rsidRDefault="00FA4187" w:rsidP="00D006CF">
      <w:pPr>
        <w:spacing w:after="0" w:line="240" w:lineRule="auto"/>
        <w:ind w:firstLine="851"/>
        <w:jc w:val="right"/>
        <w:rPr>
          <w:rFonts w:ascii="Times New Roman" w:hAnsi="Times New Roman" w:cs="Times New Roman"/>
          <w:sz w:val="24"/>
          <w:szCs w:val="24"/>
        </w:rPr>
      </w:pPr>
      <w:r w:rsidRPr="00FA4187">
        <w:rPr>
          <w:rFonts w:ascii="Times New Roman" w:hAnsi="Times New Roman" w:cs="Times New Roman"/>
          <w:sz w:val="24"/>
          <w:szCs w:val="24"/>
        </w:rPr>
        <w:t>2021</w:t>
      </w:r>
      <w:r w:rsidR="00E25A21" w:rsidRPr="00FA4187">
        <w:rPr>
          <w:rFonts w:ascii="Times New Roman" w:hAnsi="Times New Roman" w:cs="Times New Roman"/>
          <w:sz w:val="24"/>
          <w:szCs w:val="24"/>
        </w:rPr>
        <w:t xml:space="preserve"> m. </w:t>
      </w:r>
      <w:r w:rsidRPr="00FA4187">
        <w:rPr>
          <w:rFonts w:ascii="Times New Roman" w:hAnsi="Times New Roman" w:cs="Times New Roman"/>
          <w:sz w:val="24"/>
          <w:szCs w:val="24"/>
        </w:rPr>
        <w:t>rugpjūčio 24</w:t>
      </w:r>
      <w:r w:rsidR="00E25A21" w:rsidRPr="00FA4187">
        <w:rPr>
          <w:rFonts w:ascii="Times New Roman" w:hAnsi="Times New Roman" w:cs="Times New Roman"/>
          <w:sz w:val="24"/>
          <w:szCs w:val="24"/>
        </w:rPr>
        <w:t xml:space="preserve"> d. įsakymu Nr. </w:t>
      </w:r>
      <w:r w:rsidRPr="00FA4187">
        <w:rPr>
          <w:rFonts w:ascii="Times New Roman" w:hAnsi="Times New Roman" w:cs="Times New Roman"/>
          <w:sz w:val="24"/>
          <w:szCs w:val="24"/>
        </w:rPr>
        <w:t>V-31</w:t>
      </w:r>
    </w:p>
    <w:p w14:paraId="4A260695" w14:textId="77777777" w:rsidR="00E25A21" w:rsidRPr="003D2C88" w:rsidRDefault="00E25A21" w:rsidP="00D006CF">
      <w:pPr>
        <w:spacing w:after="0" w:line="240" w:lineRule="auto"/>
        <w:rPr>
          <w:rFonts w:ascii="Times New Roman" w:hAnsi="Times New Roman" w:cs="Times New Roman"/>
          <w:b/>
          <w:sz w:val="24"/>
          <w:szCs w:val="24"/>
        </w:rPr>
      </w:pPr>
    </w:p>
    <w:p w14:paraId="2FD74CC2" w14:textId="77777777" w:rsidR="00E25A21" w:rsidRPr="003D2C88" w:rsidRDefault="00E25A21" w:rsidP="00D006CF">
      <w:pPr>
        <w:spacing w:after="0" w:line="240" w:lineRule="auto"/>
        <w:rPr>
          <w:rFonts w:ascii="Times New Roman" w:hAnsi="Times New Roman" w:cs="Times New Roman"/>
          <w:b/>
          <w:sz w:val="24"/>
          <w:szCs w:val="24"/>
        </w:rPr>
      </w:pPr>
    </w:p>
    <w:p w14:paraId="71A88504" w14:textId="77777777" w:rsidR="00925D94" w:rsidRPr="003D2C88" w:rsidRDefault="00F310E9"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ASMENS DUOMENŲ TVARKYMO LIETUVOS MEDICINOS BIBLIOTEKOJE TAISYKLĖS</w:t>
      </w:r>
    </w:p>
    <w:p w14:paraId="6903E2C9" w14:textId="77777777" w:rsidR="00F310E9" w:rsidRPr="003D2C88" w:rsidRDefault="00F310E9" w:rsidP="00D006CF">
      <w:pPr>
        <w:spacing w:after="0" w:line="240" w:lineRule="auto"/>
        <w:rPr>
          <w:rFonts w:ascii="Times New Roman" w:hAnsi="Times New Roman" w:cs="Times New Roman"/>
          <w:b/>
          <w:sz w:val="24"/>
          <w:szCs w:val="24"/>
        </w:rPr>
      </w:pPr>
    </w:p>
    <w:p w14:paraId="216010B8" w14:textId="5AEF15A0" w:rsidR="0007484F" w:rsidRPr="003D2C88" w:rsidRDefault="0007484F" w:rsidP="00D006CF">
      <w:pPr>
        <w:pStyle w:val="Sraopastraipa"/>
        <w:numPr>
          <w:ilvl w:val="0"/>
          <w:numId w:val="1"/>
        </w:numPr>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SKYRIUS</w:t>
      </w:r>
    </w:p>
    <w:p w14:paraId="55202E6E" w14:textId="4B2D3BE8" w:rsidR="00F310E9" w:rsidRPr="003D2C88" w:rsidRDefault="00F310E9"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BENDROSIOS NUOSTATOS</w:t>
      </w:r>
    </w:p>
    <w:p w14:paraId="4EA22400" w14:textId="77777777" w:rsidR="00F310E9" w:rsidRPr="00D006CF" w:rsidRDefault="00F310E9" w:rsidP="00D006CF">
      <w:pPr>
        <w:spacing w:after="0" w:line="240" w:lineRule="auto"/>
        <w:rPr>
          <w:rFonts w:ascii="Times New Roman" w:hAnsi="Times New Roman" w:cs="Times New Roman"/>
          <w:sz w:val="24"/>
          <w:szCs w:val="24"/>
        </w:rPr>
      </w:pPr>
    </w:p>
    <w:p w14:paraId="3D4BFF5F" w14:textId="377DDCCF" w:rsidR="00F310E9" w:rsidRPr="003D2C88" w:rsidRDefault="00F310E9" w:rsidP="00D006CF">
      <w:pPr>
        <w:pStyle w:val="Sraopastraipa"/>
        <w:numPr>
          <w:ilvl w:val="0"/>
          <w:numId w:val="2"/>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duomenų tvarkymo Lietuvos medicinos bibliotekoje taisyklės (to</w:t>
      </w:r>
      <w:r w:rsidR="004A5CA7" w:rsidRPr="003D2C88">
        <w:rPr>
          <w:rFonts w:ascii="Times New Roman" w:hAnsi="Times New Roman" w:cs="Times New Roman"/>
          <w:sz w:val="24"/>
          <w:szCs w:val="24"/>
        </w:rPr>
        <w:t xml:space="preserve">liau – Taisyklės) reglamentuoja </w:t>
      </w:r>
      <w:r w:rsidRPr="003D2C88">
        <w:rPr>
          <w:rFonts w:ascii="Times New Roman" w:hAnsi="Times New Roman" w:cs="Times New Roman"/>
          <w:sz w:val="24"/>
          <w:szCs w:val="24"/>
        </w:rPr>
        <w:t>asmens d</w:t>
      </w:r>
      <w:r w:rsidR="00884019" w:rsidRPr="003D2C88">
        <w:rPr>
          <w:rFonts w:ascii="Times New Roman" w:hAnsi="Times New Roman" w:cs="Times New Roman"/>
          <w:sz w:val="24"/>
          <w:szCs w:val="24"/>
        </w:rPr>
        <w:t>u</w:t>
      </w:r>
      <w:r w:rsidRPr="003D2C88">
        <w:rPr>
          <w:rFonts w:ascii="Times New Roman" w:hAnsi="Times New Roman" w:cs="Times New Roman"/>
          <w:sz w:val="24"/>
          <w:szCs w:val="24"/>
        </w:rPr>
        <w:t>omenų tvarkymą Lietuvos medicinos bibliotekoje (toliau –B</w:t>
      </w:r>
      <w:r w:rsidR="00A86776" w:rsidRPr="003D2C88">
        <w:rPr>
          <w:rFonts w:ascii="Times New Roman" w:hAnsi="Times New Roman" w:cs="Times New Roman"/>
          <w:sz w:val="24"/>
          <w:szCs w:val="24"/>
        </w:rPr>
        <w:t>iblioteka</w:t>
      </w:r>
      <w:r w:rsidR="00D006CF">
        <w:rPr>
          <w:rFonts w:ascii="Times New Roman" w:hAnsi="Times New Roman" w:cs="Times New Roman"/>
          <w:sz w:val="24"/>
          <w:szCs w:val="24"/>
        </w:rPr>
        <w:t>, LMB</w:t>
      </w:r>
      <w:r w:rsidRPr="003D2C88">
        <w:rPr>
          <w:rFonts w:ascii="Times New Roman" w:hAnsi="Times New Roman" w:cs="Times New Roman"/>
          <w:sz w:val="24"/>
          <w:szCs w:val="24"/>
        </w:rPr>
        <w:t>), užtikrinant Lietuvos Respublikos asmens duomenų teisinės apsaugos įstatym</w:t>
      </w:r>
      <w:r w:rsidR="00385A87" w:rsidRPr="003D2C88">
        <w:rPr>
          <w:rFonts w:ascii="Times New Roman" w:hAnsi="Times New Roman" w:cs="Times New Roman"/>
          <w:sz w:val="24"/>
          <w:szCs w:val="24"/>
        </w:rPr>
        <w:t>ą</w:t>
      </w:r>
      <w:r w:rsidRPr="003D2C88">
        <w:rPr>
          <w:rFonts w:ascii="Times New Roman" w:hAnsi="Times New Roman" w:cs="Times New Roman"/>
          <w:sz w:val="24"/>
          <w:szCs w:val="24"/>
        </w:rPr>
        <w:t xml:space="preserve">, </w:t>
      </w:r>
      <w:r w:rsidR="00385A87" w:rsidRPr="003D2C88">
        <w:rPr>
          <w:rFonts w:ascii="Times New Roman" w:hAnsi="Times New Roman" w:cs="Times New Roman"/>
          <w:sz w:val="24"/>
          <w:szCs w:val="24"/>
        </w:rPr>
        <w:t xml:space="preserve">Europos Parlamento ir Tarybos reglamentą (ES) </w:t>
      </w:r>
      <w:r w:rsidR="004F77CB">
        <w:rPr>
          <w:rFonts w:ascii="Times New Roman" w:hAnsi="Times New Roman" w:cs="Times New Roman"/>
          <w:sz w:val="24"/>
          <w:szCs w:val="24"/>
        </w:rPr>
        <w:t>2016/679 „D</w:t>
      </w:r>
      <w:r w:rsidR="00385A87" w:rsidRPr="003D2C88">
        <w:rPr>
          <w:rFonts w:ascii="Times New Roman" w:hAnsi="Times New Roman" w:cs="Times New Roman"/>
          <w:sz w:val="24"/>
          <w:szCs w:val="24"/>
        </w:rPr>
        <w:t>ėl fizinių asmenų apsaugos tvarkant asmens duomenis ir dėl laisvo tokių duomenų judėjimo</w:t>
      </w:r>
      <w:r w:rsidR="00385A87" w:rsidRPr="004F77CB">
        <w:rPr>
          <w:rFonts w:ascii="Times New Roman" w:hAnsi="Times New Roman" w:cs="Times New Roman"/>
          <w:sz w:val="24"/>
          <w:szCs w:val="24"/>
        </w:rPr>
        <w:t>“</w:t>
      </w:r>
      <w:r w:rsidR="00DD56A1" w:rsidRPr="003D2C88">
        <w:rPr>
          <w:rFonts w:ascii="Times New Roman" w:hAnsi="Times New Roman" w:cs="Times New Roman"/>
          <w:sz w:val="24"/>
          <w:szCs w:val="24"/>
        </w:rPr>
        <w:t xml:space="preserve"> (toliau – Reglamentas)</w:t>
      </w:r>
      <w:r w:rsidR="004B6D7A">
        <w:rPr>
          <w:rFonts w:ascii="Times New Roman" w:hAnsi="Times New Roman" w:cs="Times New Roman"/>
          <w:sz w:val="24"/>
          <w:szCs w:val="24"/>
        </w:rPr>
        <w:t>,</w:t>
      </w:r>
      <w:r w:rsidRPr="003D2C88">
        <w:rPr>
          <w:rFonts w:ascii="Times New Roman" w:hAnsi="Times New Roman" w:cs="Times New Roman"/>
          <w:sz w:val="24"/>
          <w:szCs w:val="24"/>
        </w:rPr>
        <w:t xml:space="preserve"> ir kitų teisės aktų, nustatančių asmens duomenų tvarkymą, laikymąsi ir įgyvendinimą.</w:t>
      </w:r>
    </w:p>
    <w:p w14:paraId="2790C484" w14:textId="29D2B6E8" w:rsidR="004A5CA7" w:rsidRPr="003D2C88" w:rsidRDefault="004A5CA7" w:rsidP="00D006CF">
      <w:pPr>
        <w:pStyle w:val="Sraopastraipa"/>
        <w:numPr>
          <w:ilvl w:val="0"/>
          <w:numId w:val="2"/>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Taisyklės reglamentuoja </w:t>
      </w:r>
      <w:r w:rsidR="00325584" w:rsidRPr="003D2C88">
        <w:rPr>
          <w:rFonts w:ascii="Times New Roman" w:hAnsi="Times New Roman" w:cs="Times New Roman"/>
          <w:sz w:val="24"/>
          <w:szCs w:val="24"/>
        </w:rPr>
        <w:t xml:space="preserve">asmens duomenų tvarkymo principus ir atitikties užtikrinimo priemones, asmens duomenų tvarkymo atskirais tikslais tvarką ir sąlygas, asmens duomenų tvarkyme dalyvaujančių subjektų ir duomenų apsaugos pareigūno pareigas, duomenų subjekto teisių įgyvendinimo tvarką, asmens duomenų saugumo priemones, pranešimo apie asmens duomenų saugumo pažeidimą tvarką ir poveikio asmens duomenų apsaugai vertinimo procedūrą </w:t>
      </w:r>
      <w:r w:rsidR="007F71BB" w:rsidRPr="003D2C88">
        <w:rPr>
          <w:rFonts w:ascii="Times New Roman" w:hAnsi="Times New Roman" w:cs="Times New Roman"/>
          <w:sz w:val="24"/>
          <w:szCs w:val="24"/>
        </w:rPr>
        <w:t>Bibliotekoje</w:t>
      </w:r>
      <w:r w:rsidR="00325584" w:rsidRPr="003D2C88">
        <w:rPr>
          <w:rFonts w:ascii="Times New Roman" w:hAnsi="Times New Roman" w:cs="Times New Roman"/>
          <w:sz w:val="24"/>
          <w:szCs w:val="24"/>
        </w:rPr>
        <w:t>, asmens duomenis, tvarkomus Lietuvos integralioje bibliotekų informacijos sistemoje (toliau – LIBIS)</w:t>
      </w:r>
      <w:r w:rsidR="004B6D7A">
        <w:rPr>
          <w:rFonts w:ascii="Times New Roman" w:hAnsi="Times New Roman" w:cs="Times New Roman"/>
          <w:sz w:val="24"/>
          <w:szCs w:val="24"/>
        </w:rPr>
        <w:t>.</w:t>
      </w:r>
    </w:p>
    <w:p w14:paraId="77CFD018" w14:textId="3C72F083" w:rsidR="00F310E9" w:rsidRPr="003D2C88" w:rsidRDefault="00156D92" w:rsidP="00D006CF">
      <w:pPr>
        <w:pStyle w:val="Sraopastraipa"/>
        <w:numPr>
          <w:ilvl w:val="0"/>
          <w:numId w:val="2"/>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Taisyklių paskirtis – numatyti pagrindines asmens duomenų tvarkymo, duomenų subjekto teisių įgyvendinimo bei duomenų saugos techni</w:t>
      </w:r>
      <w:r w:rsidR="004B6D7A">
        <w:rPr>
          <w:rFonts w:ascii="Times New Roman" w:hAnsi="Times New Roman" w:cs="Times New Roman"/>
          <w:sz w:val="24"/>
          <w:szCs w:val="24"/>
        </w:rPr>
        <w:t>nes ir organizacines priemones.</w:t>
      </w:r>
    </w:p>
    <w:p w14:paraId="7A6F283E" w14:textId="2B243AEB" w:rsidR="00C336DE" w:rsidRPr="003D2C88" w:rsidRDefault="00804BB4" w:rsidP="00D006CF">
      <w:pPr>
        <w:pStyle w:val="Sraopastraipa"/>
        <w:numPr>
          <w:ilvl w:val="0"/>
          <w:numId w:val="2"/>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Taisyklių privalo laikytis visi Lietuvos medicinos bibliotekoje dirbantys</w:t>
      </w:r>
      <w:r w:rsidR="0068066C" w:rsidRPr="003D2C88">
        <w:rPr>
          <w:rFonts w:ascii="Times New Roman" w:hAnsi="Times New Roman" w:cs="Times New Roman"/>
          <w:sz w:val="24"/>
          <w:szCs w:val="24"/>
        </w:rPr>
        <w:t xml:space="preserve"> bei praktiką atliekantys</w:t>
      </w:r>
      <w:r w:rsidRPr="003D2C88">
        <w:rPr>
          <w:rFonts w:ascii="Times New Roman" w:hAnsi="Times New Roman" w:cs="Times New Roman"/>
          <w:sz w:val="24"/>
          <w:szCs w:val="24"/>
        </w:rPr>
        <w:t xml:space="preserve"> asmenys (toliau – </w:t>
      </w:r>
      <w:r w:rsidR="00A86776" w:rsidRPr="003D2C88">
        <w:rPr>
          <w:rFonts w:ascii="Times New Roman" w:hAnsi="Times New Roman" w:cs="Times New Roman"/>
          <w:sz w:val="24"/>
          <w:szCs w:val="24"/>
        </w:rPr>
        <w:t>Bibliotekos</w:t>
      </w:r>
      <w:r w:rsidRPr="003D2C88">
        <w:rPr>
          <w:rFonts w:ascii="Times New Roman" w:hAnsi="Times New Roman" w:cs="Times New Roman"/>
          <w:sz w:val="24"/>
          <w:szCs w:val="24"/>
        </w:rPr>
        <w:t xml:space="preserve"> darbuotojai), kurie tvarko asmens duomenis </w:t>
      </w:r>
      <w:r w:rsidR="003C258E" w:rsidRPr="003D2C88">
        <w:rPr>
          <w:rFonts w:ascii="Times New Roman" w:hAnsi="Times New Roman" w:cs="Times New Roman"/>
          <w:sz w:val="24"/>
          <w:szCs w:val="24"/>
        </w:rPr>
        <w:t>Bibliotekoje</w:t>
      </w:r>
      <w:r w:rsidRPr="003D2C88">
        <w:rPr>
          <w:rFonts w:ascii="Times New Roman" w:hAnsi="Times New Roman" w:cs="Times New Roman"/>
          <w:sz w:val="24"/>
          <w:szCs w:val="24"/>
        </w:rPr>
        <w:t xml:space="preserve"> arba eidami savo pareigas</w:t>
      </w:r>
      <w:r w:rsidR="0068066C" w:rsidRPr="003D2C88">
        <w:rPr>
          <w:rFonts w:ascii="Times New Roman" w:hAnsi="Times New Roman" w:cs="Times New Roman"/>
          <w:sz w:val="24"/>
          <w:szCs w:val="24"/>
        </w:rPr>
        <w:t>, atlikdami savo funkcijas ir (ar</w:t>
      </w:r>
      <w:r w:rsidR="00884B3E" w:rsidRPr="003D2C88">
        <w:rPr>
          <w:rFonts w:ascii="Times New Roman" w:hAnsi="Times New Roman" w:cs="Times New Roman"/>
          <w:sz w:val="24"/>
          <w:szCs w:val="24"/>
        </w:rPr>
        <w:t>)</w:t>
      </w:r>
      <w:r w:rsidR="0068066C" w:rsidRPr="003D2C88">
        <w:rPr>
          <w:rFonts w:ascii="Times New Roman" w:hAnsi="Times New Roman" w:cs="Times New Roman"/>
          <w:sz w:val="24"/>
          <w:szCs w:val="24"/>
        </w:rPr>
        <w:t xml:space="preserve"> vykdydami pavedimus,</w:t>
      </w:r>
      <w:r w:rsidR="004B6D7A">
        <w:rPr>
          <w:rFonts w:ascii="Times New Roman" w:hAnsi="Times New Roman" w:cs="Times New Roman"/>
          <w:sz w:val="24"/>
          <w:szCs w:val="24"/>
        </w:rPr>
        <w:t xml:space="preserve"> juos sužino.</w:t>
      </w:r>
    </w:p>
    <w:p w14:paraId="1567D8B9" w14:textId="77777777" w:rsidR="00C460BF" w:rsidRPr="003D2C88" w:rsidRDefault="00C460BF" w:rsidP="00D006CF">
      <w:pPr>
        <w:pStyle w:val="Sraopastraipa"/>
        <w:numPr>
          <w:ilvl w:val="0"/>
          <w:numId w:val="2"/>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duomenys yra tvarkomi automatiniu ir neautomatiniu būdu pagal Reglamento 6 straipsnio 1 dalyje nustatytas sąlygas.</w:t>
      </w:r>
    </w:p>
    <w:p w14:paraId="4BF1F0F8" w14:textId="77777777" w:rsidR="004C61F2" w:rsidRPr="003D2C88" w:rsidRDefault="004C61F2" w:rsidP="00D006CF">
      <w:pPr>
        <w:pStyle w:val="Sraopastraipa"/>
        <w:numPr>
          <w:ilvl w:val="0"/>
          <w:numId w:val="2"/>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Vartojamos sąvokos:</w:t>
      </w:r>
    </w:p>
    <w:p w14:paraId="726FEE55" w14:textId="7E247086" w:rsidR="001C59AA" w:rsidRPr="003D2C88" w:rsidRDefault="004C61F2"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shd w:val="clear" w:color="auto" w:fill="FFFFFF"/>
        </w:rPr>
        <w:t>Asmens duomenys</w:t>
      </w:r>
      <w:r w:rsidRPr="003D2C88">
        <w:rPr>
          <w:rFonts w:ascii="Times New Roman" w:hAnsi="Times New Roman" w:cs="Times New Roman"/>
          <w:sz w:val="24"/>
          <w:szCs w:val="24"/>
          <w:shd w:val="clear" w:color="auto" w:fill="FFFFFF"/>
        </w:rPr>
        <w:t xml:space="preserve"> – bet kokia informacija, susijusi su fiziniu asmeniu (duomenų subjektu), kurio tapatybė yra žinoma arba gali būti tiesiogiai arba netiesiogiai nustatyta pasinaudojant atitinkamais duomenimis (pvz., vardu, pavarde, asmens kodu, adresu, telefon</w:t>
      </w:r>
      <w:r w:rsidR="004B6D7A">
        <w:rPr>
          <w:rFonts w:ascii="Times New Roman" w:hAnsi="Times New Roman" w:cs="Times New Roman"/>
          <w:sz w:val="24"/>
          <w:szCs w:val="24"/>
          <w:shd w:val="clear" w:color="auto" w:fill="FFFFFF"/>
        </w:rPr>
        <w:t>o numeriu ar kita informacija).</w:t>
      </w:r>
    </w:p>
    <w:p w14:paraId="3B432358" w14:textId="5CC4514D" w:rsidR="00C460BF" w:rsidRPr="003D2C88" w:rsidRDefault="008F4D43"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rPr>
        <w:t>A</w:t>
      </w:r>
      <w:r w:rsidR="00C460BF" w:rsidRPr="003D2C88">
        <w:rPr>
          <w:rFonts w:ascii="Times New Roman" w:hAnsi="Times New Roman" w:cs="Times New Roman"/>
          <w:b/>
          <w:sz w:val="24"/>
          <w:szCs w:val="24"/>
        </w:rPr>
        <w:t>smens duomenų saugumo pažeidimas</w:t>
      </w:r>
      <w:r w:rsidR="00C460BF" w:rsidRPr="003D2C88">
        <w:rPr>
          <w:rFonts w:ascii="Times New Roman" w:hAnsi="Times New Roman" w:cs="Times New Roman"/>
          <w:sz w:val="24"/>
          <w:szCs w:val="24"/>
        </w:rPr>
        <w:t xml:space="preserve"> – saugumo pažeidimas, dėl kurio netyčia arba neteisėtai, sunaikinami, prarandami, pakeičiami, be leidimo atskleidžiami</w:t>
      </w:r>
      <w:r w:rsidR="009360E9" w:rsidRPr="003D2C88">
        <w:rPr>
          <w:rFonts w:ascii="Times New Roman" w:hAnsi="Times New Roman" w:cs="Times New Roman"/>
          <w:sz w:val="24"/>
          <w:szCs w:val="24"/>
        </w:rPr>
        <w:t>, persiunčiami</w:t>
      </w:r>
      <w:r w:rsidR="00C460BF" w:rsidRPr="003D2C88">
        <w:rPr>
          <w:rFonts w:ascii="Times New Roman" w:hAnsi="Times New Roman" w:cs="Times New Roman"/>
          <w:sz w:val="24"/>
          <w:szCs w:val="24"/>
        </w:rPr>
        <w:t>, saugomi arba kitaip tvarkomi asmens duomenys arba prie jų be leidimo gaunama prieiga.</w:t>
      </w:r>
    </w:p>
    <w:p w14:paraId="19AFCC46" w14:textId="77777777" w:rsidR="00C460BF" w:rsidRPr="003D2C88" w:rsidRDefault="00945EEE"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rPr>
        <w:t>A</w:t>
      </w:r>
      <w:r w:rsidR="00C460BF" w:rsidRPr="003D2C88">
        <w:rPr>
          <w:rFonts w:ascii="Times New Roman" w:hAnsi="Times New Roman" w:cs="Times New Roman"/>
          <w:b/>
          <w:sz w:val="24"/>
          <w:szCs w:val="24"/>
        </w:rPr>
        <w:t>smens duomenų tvarkymas</w:t>
      </w:r>
      <w:r w:rsidR="00C460BF" w:rsidRPr="003D2C88">
        <w:rPr>
          <w:rFonts w:ascii="Times New Roman" w:hAnsi="Times New Roman" w:cs="Times New Roman"/>
          <w:sz w:val="24"/>
          <w:szCs w:val="24"/>
        </w:rPr>
        <w:t xml:space="preserve"> – bet kokia automatizuotomis arba neautomatizuotomis priemonėmis su asmens duomenimis ar asmens duomenų rinkiniais atliekama operacija ar operacijų seka, kaip antai rinkimas, įrašymas, rūšiavimas, sisteminimas, saugojimas, pritaikymas ar keitimas, išgava, susipažinimas, naudojimas, atskleidimas persiunčiant, platinant </w:t>
      </w:r>
      <w:r w:rsidRPr="003D2C88">
        <w:rPr>
          <w:rFonts w:ascii="Times New Roman" w:hAnsi="Times New Roman" w:cs="Times New Roman"/>
          <w:sz w:val="24"/>
          <w:szCs w:val="24"/>
        </w:rPr>
        <w:t>ar kitu būdu sudarant galimybę</w:t>
      </w:r>
      <w:r w:rsidR="00C460BF" w:rsidRPr="003D2C88">
        <w:rPr>
          <w:rFonts w:ascii="Times New Roman" w:hAnsi="Times New Roman" w:cs="Times New Roman"/>
          <w:sz w:val="24"/>
          <w:szCs w:val="24"/>
        </w:rPr>
        <w:t xml:space="preserve"> jais naudotis, taip pat sugretinimas ar sujungimas su kitais duomenimis, apribojimas, ištrynimas arba sunaikinimas</w:t>
      </w:r>
      <w:r w:rsidRPr="003D2C88">
        <w:rPr>
          <w:rFonts w:ascii="Times New Roman" w:hAnsi="Times New Roman" w:cs="Times New Roman"/>
          <w:sz w:val="24"/>
          <w:szCs w:val="24"/>
        </w:rPr>
        <w:t>.</w:t>
      </w:r>
    </w:p>
    <w:p w14:paraId="083C6317" w14:textId="77777777" w:rsidR="003A60EC" w:rsidRPr="003D2C88" w:rsidRDefault="003A60EC"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shd w:val="clear" w:color="auto" w:fill="FFFFFF"/>
        </w:rPr>
        <w:t xml:space="preserve">Duomenų subjektas </w:t>
      </w:r>
      <w:r w:rsidRPr="003D2C88">
        <w:rPr>
          <w:rFonts w:ascii="Times New Roman" w:hAnsi="Times New Roman" w:cs="Times New Roman"/>
          <w:sz w:val="24"/>
          <w:szCs w:val="24"/>
        </w:rPr>
        <w:t>– fizinis asmuo, kurio asmens duomenis Biblioteka tvarko.</w:t>
      </w:r>
    </w:p>
    <w:p w14:paraId="0FB20BAD" w14:textId="77777777" w:rsidR="00765028" w:rsidRPr="003D2C88" w:rsidRDefault="00765028"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rPr>
        <w:t>Duomenų tvarkymas automatiniu būdu</w:t>
      </w:r>
      <w:r w:rsidRPr="003D2C88">
        <w:rPr>
          <w:rFonts w:ascii="Times New Roman" w:hAnsi="Times New Roman" w:cs="Times New Roman"/>
          <w:sz w:val="24"/>
          <w:szCs w:val="24"/>
        </w:rPr>
        <w:t xml:space="preserve"> – duomenų tvarkymo veiksmai, visiškai ar iš dalies atliekami automatinėmis priemonėmis. Jomis laikomos bet kokios informacijos ir ryšių technologijos, kuriomis naudojantis galima atlikti asmens duomenų tvarkymo veiksmus, pavyzdžiui: kompiuteriai, ryšių tinklai ir kt.</w:t>
      </w:r>
    </w:p>
    <w:p w14:paraId="3C76A6AB" w14:textId="77777777" w:rsidR="00A45A67" w:rsidRPr="003D2C88" w:rsidRDefault="00667DA0"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rPr>
        <w:t>Duomenų tvarkytojas</w:t>
      </w:r>
      <w:r w:rsidRPr="003D2C88">
        <w:rPr>
          <w:rFonts w:ascii="Times New Roman" w:hAnsi="Times New Roman" w:cs="Times New Roman"/>
          <w:sz w:val="24"/>
          <w:szCs w:val="24"/>
        </w:rPr>
        <w:t xml:space="preserve"> – fizinis arba juridinis asmuo, valdžios institucija, agentūra ar kita įstaiga, kuri duomenų valdytojo vardu tvarko asmens duomenis.</w:t>
      </w:r>
    </w:p>
    <w:p w14:paraId="2EE4B827" w14:textId="77777777" w:rsidR="00A45A67" w:rsidRPr="003D2C88" w:rsidRDefault="00667DA0"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rPr>
        <w:lastRenderedPageBreak/>
        <w:t>Duomenų valdytojas</w:t>
      </w:r>
      <w:r w:rsidRPr="003D2C88">
        <w:rPr>
          <w:rFonts w:ascii="Times New Roman" w:hAnsi="Times New Roman" w:cs="Times New Roman"/>
          <w:sz w:val="24"/>
          <w:szCs w:val="24"/>
        </w:rPr>
        <w:t xml:space="preserve"> – fizinis arba juridinis asmuo, valdžios institucija, agentūra ar kita įstaiga, kuris vienas ar drauge su kitais nustato duomenų tvarkymo tikslus ir priemones</w:t>
      </w:r>
      <w:r w:rsidR="002162DD" w:rsidRPr="003D2C88">
        <w:rPr>
          <w:rFonts w:ascii="Times New Roman" w:hAnsi="Times New Roman" w:cs="Times New Roman"/>
          <w:sz w:val="24"/>
          <w:szCs w:val="24"/>
        </w:rPr>
        <w:t>.</w:t>
      </w:r>
    </w:p>
    <w:p w14:paraId="439382B4" w14:textId="1B692196" w:rsidR="00C634AA" w:rsidRPr="003D2C88" w:rsidRDefault="00EC13C1" w:rsidP="00D006CF">
      <w:pPr>
        <w:pStyle w:val="Sraopastraipa"/>
        <w:numPr>
          <w:ilvl w:val="1"/>
          <w:numId w:val="2"/>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rPr>
        <w:t>D</w:t>
      </w:r>
      <w:r w:rsidR="00D20B5D" w:rsidRPr="003D2C88">
        <w:rPr>
          <w:rFonts w:ascii="Times New Roman" w:hAnsi="Times New Roman" w:cs="Times New Roman"/>
          <w:b/>
          <w:sz w:val="24"/>
          <w:szCs w:val="24"/>
        </w:rPr>
        <w:t>uomenų subjektas</w:t>
      </w:r>
      <w:r w:rsidR="00B52206" w:rsidRPr="003D2C88">
        <w:rPr>
          <w:rFonts w:ascii="Times New Roman" w:hAnsi="Times New Roman" w:cs="Times New Roman"/>
          <w:sz w:val="24"/>
          <w:szCs w:val="24"/>
        </w:rPr>
        <w:t xml:space="preserve"> – Bibliotekos </w:t>
      </w:r>
      <w:r w:rsidR="00D20B5D" w:rsidRPr="003D2C88">
        <w:rPr>
          <w:rFonts w:ascii="Times New Roman" w:hAnsi="Times New Roman" w:cs="Times New Roman"/>
          <w:sz w:val="24"/>
          <w:szCs w:val="24"/>
        </w:rPr>
        <w:t>darbuotojas, vartotojas arba leidėjas, arba bet kuris fizinis asmuo, kurio asmens duomenis tvarko duomenų valdytojas.</w:t>
      </w:r>
    </w:p>
    <w:p w14:paraId="4DC772E3" w14:textId="4A06FB26" w:rsidR="00027FA7" w:rsidRPr="003D2C88" w:rsidRDefault="004B6D7A" w:rsidP="00D006CF">
      <w:pPr>
        <w:pStyle w:val="Sraopastraipa"/>
        <w:tabs>
          <w:tab w:val="left" w:pos="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6.10. </w:t>
      </w:r>
      <w:r w:rsidR="00454D84" w:rsidRPr="003D2C88">
        <w:rPr>
          <w:rFonts w:ascii="Times New Roman" w:hAnsi="Times New Roman" w:cs="Times New Roman"/>
          <w:b/>
          <w:sz w:val="24"/>
          <w:szCs w:val="24"/>
        </w:rPr>
        <w:t>Duomenų subjekto sutikimas</w:t>
      </w:r>
      <w:r w:rsidR="00454D84" w:rsidRPr="003D2C88">
        <w:rPr>
          <w:rFonts w:ascii="Times New Roman" w:hAnsi="Times New Roman" w:cs="Times New Roman"/>
          <w:sz w:val="24"/>
          <w:szCs w:val="24"/>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08BE05AE" w14:textId="2A12C685" w:rsidR="00A45A67" w:rsidRPr="004F77CB" w:rsidRDefault="00027FA7" w:rsidP="00D006CF">
      <w:pPr>
        <w:pStyle w:val="Sraopastraipa"/>
        <w:tabs>
          <w:tab w:val="left" w:pos="0"/>
        </w:tabs>
        <w:spacing w:after="0" w:line="240" w:lineRule="auto"/>
        <w:ind w:left="0" w:firstLine="851"/>
        <w:jc w:val="both"/>
        <w:rPr>
          <w:rFonts w:ascii="Times New Roman" w:hAnsi="Times New Roman" w:cs="Times New Roman"/>
          <w:sz w:val="24"/>
          <w:szCs w:val="24"/>
          <w:highlight w:val="yellow"/>
        </w:rPr>
      </w:pPr>
      <w:r w:rsidRPr="003D2C88">
        <w:rPr>
          <w:rFonts w:ascii="Times New Roman" w:hAnsi="Times New Roman" w:cs="Times New Roman"/>
          <w:sz w:val="24"/>
          <w:szCs w:val="24"/>
        </w:rPr>
        <w:t>6.11.</w:t>
      </w:r>
      <w:r w:rsidR="004B6D7A">
        <w:rPr>
          <w:rFonts w:ascii="Times New Roman" w:hAnsi="Times New Roman" w:cs="Times New Roman"/>
          <w:b/>
          <w:sz w:val="24"/>
          <w:szCs w:val="24"/>
        </w:rPr>
        <w:t xml:space="preserve"> </w:t>
      </w:r>
      <w:r w:rsidR="00514383" w:rsidRPr="003D2C88">
        <w:rPr>
          <w:rFonts w:ascii="Times New Roman" w:hAnsi="Times New Roman" w:cs="Times New Roman"/>
          <w:b/>
          <w:sz w:val="24"/>
          <w:szCs w:val="24"/>
        </w:rPr>
        <w:t>Trečioji šalis</w:t>
      </w:r>
      <w:r w:rsidR="00514383" w:rsidRPr="003D2C88">
        <w:rPr>
          <w:rFonts w:ascii="Times New Roman" w:hAnsi="Times New Roman" w:cs="Times New Roman"/>
          <w:sz w:val="24"/>
          <w:szCs w:val="24"/>
        </w:rPr>
        <w:t xml:space="preserve"> – fizinis arba juridinis asmuo, valdžios institucija, agentūra ar kita įstaiga, kuri nėra duomenų subjektas, duomenų valdytojas, duomenų tvarkytojas, arba asmenys, kuriems tiesioginiu duomenų valdytojo ar duomenų tvarkytojo įgaliojimu leidžiama tvarkyti asmens duomenis.</w:t>
      </w:r>
    </w:p>
    <w:p w14:paraId="7CEC967C" w14:textId="54DA4EB1" w:rsidR="00A45A67" w:rsidRPr="004F77CB" w:rsidRDefault="00027FA7" w:rsidP="00D006CF">
      <w:pPr>
        <w:pStyle w:val="Sraopastraipa"/>
        <w:tabs>
          <w:tab w:val="left" w:pos="426"/>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shd w:val="clear" w:color="auto" w:fill="FBFBFB"/>
        </w:rPr>
        <w:t>6.12.</w:t>
      </w:r>
      <w:r w:rsidR="004B6D7A" w:rsidRPr="004F77CB">
        <w:rPr>
          <w:rFonts w:ascii="Times New Roman" w:hAnsi="Times New Roman" w:cs="Times New Roman"/>
          <w:b/>
          <w:sz w:val="24"/>
          <w:szCs w:val="24"/>
          <w:shd w:val="clear" w:color="auto" w:fill="FBFBFB"/>
        </w:rPr>
        <w:t xml:space="preserve"> </w:t>
      </w:r>
      <w:r w:rsidR="0031604A" w:rsidRPr="004F77CB">
        <w:rPr>
          <w:rFonts w:ascii="Times New Roman" w:hAnsi="Times New Roman" w:cs="Times New Roman"/>
          <w:b/>
          <w:sz w:val="24"/>
          <w:szCs w:val="24"/>
          <w:shd w:val="clear" w:color="auto" w:fill="FBFBFB"/>
        </w:rPr>
        <w:t>LIBIS suvestinis katalogas</w:t>
      </w:r>
      <w:r w:rsidR="0031604A" w:rsidRPr="004F77CB">
        <w:rPr>
          <w:rFonts w:ascii="Times New Roman" w:hAnsi="Times New Roman" w:cs="Times New Roman"/>
          <w:sz w:val="24"/>
          <w:szCs w:val="24"/>
          <w:shd w:val="clear" w:color="auto" w:fill="FBFBFB"/>
        </w:rPr>
        <w:t xml:space="preserve"> – bendra bibliogafinė sistema, jungianti į vieną visumą informaciją apie Lietuvos bibliotekose saugomus dokumentus: spaudinius, mikrofilmus, mikrofišas, filmus, vaizdo juostas, audio kasetes, plokšteles, elektroninius dokumentus, disertacijas ir habilitacinius darbus ir kt.</w:t>
      </w:r>
    </w:p>
    <w:p w14:paraId="1B560EAE" w14:textId="01B46438" w:rsidR="00A45A67" w:rsidRPr="004F77CB" w:rsidRDefault="00DC139C" w:rsidP="00D006CF">
      <w:pPr>
        <w:pStyle w:val="Sraopastraipa"/>
        <w:tabs>
          <w:tab w:val="left" w:pos="426"/>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shd w:val="clear" w:color="auto" w:fill="FBFBFB"/>
        </w:rPr>
        <w:t>6.13.</w:t>
      </w:r>
      <w:r w:rsidR="004B6D7A" w:rsidRPr="004F77CB">
        <w:rPr>
          <w:rFonts w:ascii="Times New Roman" w:hAnsi="Times New Roman" w:cs="Times New Roman"/>
          <w:b/>
          <w:sz w:val="24"/>
          <w:szCs w:val="24"/>
          <w:shd w:val="clear" w:color="auto" w:fill="FBFBFB"/>
        </w:rPr>
        <w:t xml:space="preserve"> </w:t>
      </w:r>
      <w:r w:rsidR="0031604A" w:rsidRPr="004F77CB">
        <w:rPr>
          <w:rFonts w:ascii="Times New Roman" w:hAnsi="Times New Roman" w:cs="Times New Roman"/>
          <w:b/>
          <w:sz w:val="24"/>
          <w:szCs w:val="24"/>
          <w:shd w:val="clear" w:color="auto" w:fill="FBFBFB"/>
        </w:rPr>
        <w:t>LIBIS duomenų tvarkytojai</w:t>
      </w:r>
      <w:r w:rsidR="0031604A" w:rsidRPr="004F77CB">
        <w:rPr>
          <w:rFonts w:ascii="Times New Roman" w:hAnsi="Times New Roman" w:cs="Times New Roman"/>
          <w:sz w:val="24"/>
          <w:szCs w:val="24"/>
          <w:shd w:val="clear" w:color="auto" w:fill="FBFBFB"/>
        </w:rPr>
        <w:t xml:space="preserve"> – specialiosios, akademinės, apskričių, miestų bei rajonų </w:t>
      </w:r>
      <w:r w:rsidR="00D5524B" w:rsidRPr="004F77CB">
        <w:rPr>
          <w:rFonts w:ascii="Times New Roman" w:hAnsi="Times New Roman" w:cs="Times New Roman"/>
          <w:sz w:val="24"/>
          <w:szCs w:val="24"/>
          <w:shd w:val="clear" w:color="auto" w:fill="FBFBFB"/>
        </w:rPr>
        <w:t>viešosios bibliotekos, muziejai, pildantys savo elektroninių katalogų duomenis ir pagal sutartis su Nacionaline biblioteka teikiantys duomenis į LIBIS.</w:t>
      </w:r>
    </w:p>
    <w:p w14:paraId="2B33D4D8" w14:textId="3381DDED" w:rsidR="00315FBC" w:rsidRPr="004F77CB" w:rsidRDefault="008B00F8" w:rsidP="004B6D7A">
      <w:pPr>
        <w:pStyle w:val="Sraopastraipa"/>
        <w:numPr>
          <w:ilvl w:val="1"/>
          <w:numId w:val="9"/>
        </w:numPr>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b/>
          <w:sz w:val="24"/>
          <w:szCs w:val="24"/>
          <w:shd w:val="clear" w:color="auto" w:fill="FBFBFB"/>
        </w:rPr>
        <w:t>LIBIS naudotojai</w:t>
      </w:r>
      <w:r w:rsidRPr="004F77CB">
        <w:rPr>
          <w:rFonts w:ascii="Times New Roman" w:hAnsi="Times New Roman" w:cs="Times New Roman"/>
          <w:sz w:val="24"/>
          <w:szCs w:val="24"/>
          <w:shd w:val="clear" w:color="auto" w:fill="FBFBFB"/>
        </w:rPr>
        <w:t xml:space="preserve"> – LIBIS tvarkytojas ir valdytojas bei LIBIS duomenų tvarkytojai, kurie turi teisę naudotis LIBIS ištekliais numatytoms funkcijoms atlikti. </w:t>
      </w:r>
    </w:p>
    <w:p w14:paraId="5D353B17" w14:textId="151EE33F" w:rsidR="00F933B0" w:rsidRPr="004F77CB" w:rsidRDefault="007D3864" w:rsidP="004B6D7A">
      <w:pPr>
        <w:pStyle w:val="Sraopastraipa"/>
        <w:numPr>
          <w:ilvl w:val="0"/>
          <w:numId w:val="11"/>
        </w:numPr>
        <w:tabs>
          <w:tab w:val="left" w:pos="0"/>
          <w:tab w:val="left" w:pos="1418"/>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rPr>
        <w:t>Taisyklės parengtos vadovaujantis:</w:t>
      </w:r>
    </w:p>
    <w:p w14:paraId="0D9E14D9" w14:textId="35947DF1" w:rsidR="007D3864" w:rsidRPr="004F77CB" w:rsidRDefault="007D3864" w:rsidP="004B6D7A">
      <w:pPr>
        <w:pStyle w:val="Sraopastraipa"/>
        <w:numPr>
          <w:ilvl w:val="1"/>
          <w:numId w:val="11"/>
        </w:numPr>
        <w:tabs>
          <w:tab w:val="left" w:pos="1418"/>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rPr>
        <w:t>Lietuvos Respublikos asmens duomenų teisinės apsaugos įstatymu;</w:t>
      </w:r>
    </w:p>
    <w:p w14:paraId="049284B4" w14:textId="77777777" w:rsidR="00A45A67" w:rsidRPr="004F77CB" w:rsidRDefault="0065467C" w:rsidP="004B6D7A">
      <w:pPr>
        <w:pStyle w:val="Sraopastraipa"/>
        <w:numPr>
          <w:ilvl w:val="1"/>
          <w:numId w:val="11"/>
        </w:numPr>
        <w:tabs>
          <w:tab w:val="left" w:pos="426"/>
          <w:tab w:val="left" w:pos="1418"/>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rPr>
        <w:t xml:space="preserve">Bendruoju duomenų apsaugos reglamentu (ES) 2016/679 dėl fizinių asmenų apsaugos tvarkant asmens duomenis ir dėl laisvo tokių duomenų judėjimo ir </w:t>
      </w:r>
      <w:r w:rsidR="005F491A" w:rsidRPr="004F77CB">
        <w:rPr>
          <w:rFonts w:ascii="Times New Roman" w:hAnsi="Times New Roman" w:cs="Times New Roman"/>
          <w:sz w:val="24"/>
          <w:szCs w:val="24"/>
        </w:rPr>
        <w:t>kuriuo panaikinama D</w:t>
      </w:r>
      <w:r w:rsidRPr="004F77CB">
        <w:rPr>
          <w:rFonts w:ascii="Times New Roman" w:hAnsi="Times New Roman" w:cs="Times New Roman"/>
          <w:sz w:val="24"/>
          <w:szCs w:val="24"/>
        </w:rPr>
        <w:t>irektyva</w:t>
      </w:r>
      <w:r w:rsidR="005F491A" w:rsidRPr="004F77CB">
        <w:rPr>
          <w:rFonts w:ascii="Times New Roman" w:hAnsi="Times New Roman" w:cs="Times New Roman"/>
          <w:sz w:val="24"/>
          <w:szCs w:val="24"/>
        </w:rPr>
        <w:t xml:space="preserve"> 95/46/EB;</w:t>
      </w:r>
    </w:p>
    <w:p w14:paraId="03F9A5E4" w14:textId="77777777" w:rsidR="00A45A67" w:rsidRPr="004F77CB" w:rsidRDefault="005F491A" w:rsidP="004B6D7A">
      <w:pPr>
        <w:pStyle w:val="Sraopastraipa"/>
        <w:numPr>
          <w:ilvl w:val="1"/>
          <w:numId w:val="11"/>
        </w:numPr>
        <w:tabs>
          <w:tab w:val="left" w:pos="426"/>
          <w:tab w:val="left" w:pos="1418"/>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rPr>
        <w:t>Lietuvos Respublikos sveikatos apsaugos ministro pavedimu dėl bendrojo duomenų apsaugos reglamento įgyvendinimo;</w:t>
      </w:r>
    </w:p>
    <w:p w14:paraId="5F25CFED" w14:textId="67B05B6E" w:rsidR="00ED6FA4" w:rsidRPr="004F77CB" w:rsidRDefault="00ED6FA4" w:rsidP="004B6D7A">
      <w:pPr>
        <w:pStyle w:val="Sraopastraipa"/>
        <w:numPr>
          <w:ilvl w:val="1"/>
          <w:numId w:val="11"/>
        </w:numPr>
        <w:tabs>
          <w:tab w:val="left" w:pos="426"/>
          <w:tab w:val="left" w:pos="1418"/>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rPr>
        <w:t>E. privatumo direktyva (2002 m. liepos 12 d. Europos Parlamento ir Tarybos direktyva 2002/58/EB (OL L 201, 2002 7 31, p. 37) ir 2004 m. spalio 27 d. Europos Parlamento ir Tarybos reglamentu (EB) Nr. 2006/2004 (OL L 364, 2004 12 9, p. 1);</w:t>
      </w:r>
    </w:p>
    <w:p w14:paraId="78A777DA" w14:textId="77777777" w:rsidR="00A45A67" w:rsidRPr="004F77CB" w:rsidRDefault="00A5227B" w:rsidP="004B6D7A">
      <w:pPr>
        <w:pStyle w:val="Sraopastraipa"/>
        <w:numPr>
          <w:ilvl w:val="1"/>
          <w:numId w:val="11"/>
        </w:numPr>
        <w:tabs>
          <w:tab w:val="left" w:pos="426"/>
          <w:tab w:val="left" w:pos="1418"/>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rPr>
        <w:t>Bibliotekos nuostatais, LIBIS nuostatais, LIBIS duomenų saugos nuostatais, Bibliotekos vartotojų aptarnavimo taisyklėmis, vidaus darbo tvarkos taisyklėmis ir kitais Bibliotekos galiojančiais teisės aktais;</w:t>
      </w:r>
    </w:p>
    <w:p w14:paraId="4BADCD85" w14:textId="23BF6521" w:rsidR="009579AD" w:rsidRPr="004F77CB" w:rsidRDefault="00A5227B" w:rsidP="004B6D7A">
      <w:pPr>
        <w:pStyle w:val="Sraopastraipa"/>
        <w:numPr>
          <w:ilvl w:val="1"/>
          <w:numId w:val="11"/>
        </w:numPr>
        <w:tabs>
          <w:tab w:val="left" w:pos="426"/>
          <w:tab w:val="left" w:pos="1418"/>
        </w:tabs>
        <w:spacing w:after="0" w:line="240" w:lineRule="auto"/>
        <w:ind w:left="0" w:firstLine="851"/>
        <w:jc w:val="both"/>
        <w:rPr>
          <w:rFonts w:ascii="Times New Roman" w:hAnsi="Times New Roman" w:cs="Times New Roman"/>
          <w:sz w:val="24"/>
          <w:szCs w:val="24"/>
        </w:rPr>
      </w:pPr>
      <w:r w:rsidRPr="004F77CB">
        <w:rPr>
          <w:rFonts w:ascii="Times New Roman" w:hAnsi="Times New Roman" w:cs="Times New Roman"/>
          <w:sz w:val="24"/>
          <w:szCs w:val="24"/>
        </w:rPr>
        <w:t>Kitais teisės aktais, reglamentuojančiais asmens duomenų apsaugą be</w:t>
      </w:r>
      <w:r w:rsidR="004B6D7A" w:rsidRPr="004F77CB">
        <w:rPr>
          <w:rFonts w:ascii="Times New Roman" w:hAnsi="Times New Roman" w:cs="Times New Roman"/>
          <w:sz w:val="24"/>
          <w:szCs w:val="24"/>
        </w:rPr>
        <w:t>i teisę rinkti asmens duomenis.</w:t>
      </w:r>
    </w:p>
    <w:p w14:paraId="66F0ACE9" w14:textId="5B68911C" w:rsidR="007823EE" w:rsidRPr="004F77CB" w:rsidRDefault="007823EE" w:rsidP="004B6D7A">
      <w:pPr>
        <w:spacing w:after="0" w:line="240" w:lineRule="auto"/>
        <w:jc w:val="both"/>
        <w:rPr>
          <w:rFonts w:ascii="Times New Roman" w:hAnsi="Times New Roman" w:cs="Times New Roman"/>
          <w:sz w:val="24"/>
          <w:szCs w:val="24"/>
        </w:rPr>
      </w:pPr>
    </w:p>
    <w:p w14:paraId="137DEFF9" w14:textId="369E7BC5" w:rsidR="00F933B0" w:rsidRPr="003D2C88" w:rsidRDefault="00F933B0" w:rsidP="00D006CF">
      <w:pPr>
        <w:pStyle w:val="Sraopastraipa"/>
        <w:numPr>
          <w:ilvl w:val="0"/>
          <w:numId w:val="1"/>
        </w:numPr>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SKYRIUS</w:t>
      </w:r>
    </w:p>
    <w:p w14:paraId="01F2D22B" w14:textId="43EA6DAA" w:rsidR="00B14F43" w:rsidRPr="003D2C88" w:rsidRDefault="00737827"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ASMENS DUOMENYS</w:t>
      </w:r>
    </w:p>
    <w:p w14:paraId="5B7573AB" w14:textId="77777777" w:rsidR="008005E4" w:rsidRPr="004B6D7A" w:rsidRDefault="008005E4" w:rsidP="004B6D7A">
      <w:pPr>
        <w:spacing w:after="0" w:line="240" w:lineRule="auto"/>
        <w:rPr>
          <w:rFonts w:ascii="Times New Roman" w:hAnsi="Times New Roman" w:cs="Times New Roman"/>
          <w:b/>
          <w:sz w:val="24"/>
          <w:szCs w:val="24"/>
        </w:rPr>
      </w:pPr>
    </w:p>
    <w:p w14:paraId="43E33BDE" w14:textId="6C0BEE42" w:rsidR="00737827" w:rsidRPr="003D2C88" w:rsidRDefault="009D4A20" w:rsidP="00D006CF">
      <w:pPr>
        <w:pStyle w:val="Sraopastraipa"/>
        <w:numPr>
          <w:ilvl w:val="0"/>
          <w:numId w:val="11"/>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duomenys tvarkomi ir teikiami atitinkamoms institucijoms vadovaujantis </w:t>
      </w:r>
      <w:r w:rsidR="005C6EC3" w:rsidRPr="003D2C88">
        <w:rPr>
          <w:rFonts w:ascii="Times New Roman" w:hAnsi="Times New Roman" w:cs="Times New Roman"/>
          <w:sz w:val="24"/>
          <w:szCs w:val="24"/>
        </w:rPr>
        <w:t>Bendruoju duomenų apsaugos reglamentu (2016 m. balandžio 27 d. Europos Parlamento</w:t>
      </w:r>
      <w:r w:rsidR="003C2A06" w:rsidRPr="003D2C88">
        <w:rPr>
          <w:rFonts w:ascii="Times New Roman" w:hAnsi="Times New Roman" w:cs="Times New Roman"/>
          <w:sz w:val="24"/>
          <w:szCs w:val="24"/>
        </w:rPr>
        <w:t xml:space="preserve"> ir Tarybos reglamentu (ES) 201</w:t>
      </w:r>
      <w:r w:rsidR="004F77CB">
        <w:rPr>
          <w:rFonts w:ascii="Times New Roman" w:hAnsi="Times New Roman" w:cs="Times New Roman"/>
          <w:sz w:val="24"/>
          <w:szCs w:val="24"/>
        </w:rPr>
        <w:t>6/679 „D</w:t>
      </w:r>
      <w:r w:rsidR="005C6EC3" w:rsidRPr="003D2C88">
        <w:rPr>
          <w:rFonts w:ascii="Times New Roman" w:hAnsi="Times New Roman" w:cs="Times New Roman"/>
          <w:sz w:val="24"/>
          <w:szCs w:val="24"/>
        </w:rPr>
        <w:t xml:space="preserve">ėl fizinių asmenų apsaugos tvarkant asmens duomenis ir dėl laisvo tokių duomenų </w:t>
      </w:r>
      <w:r w:rsidR="005C6EC3" w:rsidRPr="004F77CB">
        <w:rPr>
          <w:rFonts w:ascii="Times New Roman" w:hAnsi="Times New Roman" w:cs="Times New Roman"/>
          <w:sz w:val="24"/>
          <w:szCs w:val="24"/>
        </w:rPr>
        <w:t>judėjimo</w:t>
      </w:r>
      <w:r w:rsidR="003C258E" w:rsidRPr="004F77CB">
        <w:rPr>
          <w:rFonts w:ascii="Times New Roman" w:hAnsi="Times New Roman" w:cs="Times New Roman"/>
          <w:sz w:val="24"/>
          <w:szCs w:val="24"/>
        </w:rPr>
        <w:t>“</w:t>
      </w:r>
      <w:r w:rsidR="005C6EC3" w:rsidRPr="004F77CB">
        <w:rPr>
          <w:rFonts w:ascii="Times New Roman" w:hAnsi="Times New Roman" w:cs="Times New Roman"/>
          <w:sz w:val="24"/>
          <w:szCs w:val="24"/>
        </w:rPr>
        <w:t>;</w:t>
      </w:r>
      <w:r w:rsidR="005C6EC3" w:rsidRPr="003D2C88">
        <w:rPr>
          <w:rFonts w:ascii="Times New Roman" w:hAnsi="Times New Roman" w:cs="Times New Roman"/>
          <w:sz w:val="24"/>
          <w:szCs w:val="24"/>
        </w:rPr>
        <w:t xml:space="preserve"> </w:t>
      </w:r>
      <w:r w:rsidRPr="003D2C88">
        <w:rPr>
          <w:rFonts w:ascii="Times New Roman" w:hAnsi="Times New Roman" w:cs="Times New Roman"/>
          <w:sz w:val="24"/>
          <w:szCs w:val="24"/>
        </w:rPr>
        <w:t>Lietuvos Respublikos asmens duomenų teisinės apsaugos įstatymu, Lietuvos Respublikos valstybinio socialin</w:t>
      </w:r>
      <w:r w:rsidR="00C711AB" w:rsidRPr="003D2C88">
        <w:rPr>
          <w:rFonts w:ascii="Times New Roman" w:hAnsi="Times New Roman" w:cs="Times New Roman"/>
          <w:sz w:val="24"/>
          <w:szCs w:val="24"/>
        </w:rPr>
        <w:t>io draudimo įstatymu, Lietuvos R</w:t>
      </w:r>
      <w:r w:rsidRPr="003D2C88">
        <w:rPr>
          <w:rFonts w:ascii="Times New Roman" w:hAnsi="Times New Roman" w:cs="Times New Roman"/>
          <w:sz w:val="24"/>
          <w:szCs w:val="24"/>
        </w:rPr>
        <w:t>espublikos gyventojų paja</w:t>
      </w:r>
      <w:r w:rsidR="00C711AB" w:rsidRPr="003D2C88">
        <w:rPr>
          <w:rFonts w:ascii="Times New Roman" w:hAnsi="Times New Roman" w:cs="Times New Roman"/>
          <w:sz w:val="24"/>
          <w:szCs w:val="24"/>
        </w:rPr>
        <w:t>mų mokesčio įstatymu, Lietuvos R</w:t>
      </w:r>
      <w:r w:rsidRPr="003D2C88">
        <w:rPr>
          <w:rFonts w:ascii="Times New Roman" w:hAnsi="Times New Roman" w:cs="Times New Roman"/>
          <w:sz w:val="24"/>
          <w:szCs w:val="24"/>
        </w:rPr>
        <w:t>espublikos valstybiniu socialinio draudimo pensijų įstatymu, Lietuvos Respublikos darbo kodeksu bei kitais Lietuvos Respubliko</w:t>
      </w:r>
      <w:r w:rsidR="004B6D7A">
        <w:rPr>
          <w:rFonts w:ascii="Times New Roman" w:hAnsi="Times New Roman" w:cs="Times New Roman"/>
          <w:sz w:val="24"/>
          <w:szCs w:val="24"/>
        </w:rPr>
        <w:t>s teisės aktais.</w:t>
      </w:r>
    </w:p>
    <w:p w14:paraId="7F7C8ED5" w14:textId="1D464DC6" w:rsidR="008005E4" w:rsidRPr="004B6D7A" w:rsidRDefault="00962B77" w:rsidP="004B6D7A">
      <w:pPr>
        <w:pStyle w:val="Sraopastraipa"/>
        <w:numPr>
          <w:ilvl w:val="0"/>
          <w:numId w:val="11"/>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duomenys fiziniams asmenims negali būti teikiami, išskyrus kai fiziniais asmenys prašo pateikti jų pačių duomenis.</w:t>
      </w:r>
    </w:p>
    <w:p w14:paraId="688083C1" w14:textId="77777777" w:rsidR="00762474" w:rsidRPr="003D2C88" w:rsidRDefault="00762474" w:rsidP="00D006CF">
      <w:pPr>
        <w:spacing w:after="0" w:line="240" w:lineRule="auto"/>
        <w:ind w:firstLine="851"/>
        <w:jc w:val="both"/>
        <w:rPr>
          <w:rFonts w:ascii="Times New Roman" w:hAnsi="Times New Roman" w:cs="Times New Roman"/>
          <w:sz w:val="24"/>
          <w:szCs w:val="24"/>
          <w:highlight w:val="yellow"/>
        </w:rPr>
      </w:pPr>
    </w:p>
    <w:p w14:paraId="7C424391" w14:textId="3DA761E0" w:rsidR="00315FBC" w:rsidRPr="003D2C88" w:rsidRDefault="00315FBC" w:rsidP="00D006CF">
      <w:pPr>
        <w:pStyle w:val="Sraopastraipa"/>
        <w:numPr>
          <w:ilvl w:val="0"/>
          <w:numId w:val="1"/>
        </w:numPr>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SKYRIUS</w:t>
      </w:r>
    </w:p>
    <w:p w14:paraId="254B5F0D" w14:textId="25E92522" w:rsidR="008005E4" w:rsidRPr="003D2C88" w:rsidRDefault="008005E4" w:rsidP="00D006CF">
      <w:pPr>
        <w:pStyle w:val="Sraopastraipa"/>
        <w:spacing w:after="0" w:line="240" w:lineRule="auto"/>
        <w:ind w:left="0" w:firstLine="851"/>
        <w:rPr>
          <w:rFonts w:ascii="Times New Roman" w:hAnsi="Times New Roman" w:cs="Times New Roman"/>
          <w:b/>
          <w:sz w:val="24"/>
          <w:szCs w:val="24"/>
        </w:rPr>
      </w:pPr>
      <w:r w:rsidRPr="003D2C88">
        <w:rPr>
          <w:rFonts w:ascii="Times New Roman" w:hAnsi="Times New Roman" w:cs="Times New Roman"/>
          <w:b/>
          <w:sz w:val="24"/>
          <w:szCs w:val="24"/>
        </w:rPr>
        <w:t>PAGRINDINIAI ASMENS DUOMENŲ TVARKYMO PRINCIPAI IR TIKSLAI</w:t>
      </w:r>
    </w:p>
    <w:p w14:paraId="578A4AB1" w14:textId="77777777" w:rsidR="00762474" w:rsidRPr="003D2C88" w:rsidRDefault="00762474" w:rsidP="00D006CF">
      <w:pPr>
        <w:pStyle w:val="Sraopastraipa"/>
        <w:spacing w:after="0" w:line="240" w:lineRule="auto"/>
        <w:ind w:left="0" w:firstLine="851"/>
        <w:rPr>
          <w:rFonts w:ascii="Times New Roman" w:hAnsi="Times New Roman" w:cs="Times New Roman"/>
          <w:b/>
          <w:sz w:val="24"/>
          <w:szCs w:val="24"/>
        </w:rPr>
      </w:pPr>
    </w:p>
    <w:p w14:paraId="19E4B5D5" w14:textId="66040DEF" w:rsidR="00BA0D07" w:rsidRPr="003D2C88" w:rsidRDefault="004F77CB" w:rsidP="00D006CF">
      <w:pPr>
        <w:pStyle w:val="Sraopastraipa"/>
        <w:numPr>
          <w:ilvl w:val="0"/>
          <w:numId w:val="1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Bibliotekos darbuotojai,</w:t>
      </w:r>
      <w:r w:rsidR="00BB2E64" w:rsidRPr="003D2C88">
        <w:rPr>
          <w:rFonts w:ascii="Times New Roman" w:hAnsi="Times New Roman" w:cs="Times New Roman"/>
          <w:sz w:val="24"/>
          <w:szCs w:val="24"/>
        </w:rPr>
        <w:t xml:space="preserve"> </w:t>
      </w:r>
      <w:r w:rsidR="00AB42E1" w:rsidRPr="003D2C88">
        <w:rPr>
          <w:rFonts w:ascii="Times New Roman" w:hAnsi="Times New Roman" w:cs="Times New Roman"/>
          <w:sz w:val="24"/>
          <w:szCs w:val="24"/>
        </w:rPr>
        <w:t>vykdydami savo funkcijas ir tvarkydami asmens duomenis, privalo laikytis šių asmens duomenų tvarkymo principų:</w:t>
      </w:r>
    </w:p>
    <w:p w14:paraId="2DD87A0D" w14:textId="3CACC905" w:rsidR="00432F46" w:rsidRPr="003D2C88" w:rsidRDefault="00BA0D07"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432F46" w:rsidRPr="003D2C88">
        <w:rPr>
          <w:rFonts w:ascii="Times New Roman" w:hAnsi="Times New Roman" w:cs="Times New Roman"/>
          <w:sz w:val="24"/>
          <w:szCs w:val="24"/>
        </w:rPr>
        <w:t>teisėtumo, sąži</w:t>
      </w:r>
      <w:r w:rsidR="00BB2E64" w:rsidRPr="003D2C88">
        <w:rPr>
          <w:rFonts w:ascii="Times New Roman" w:hAnsi="Times New Roman" w:cs="Times New Roman"/>
          <w:sz w:val="24"/>
          <w:szCs w:val="24"/>
        </w:rPr>
        <w:t xml:space="preserve">ningumo ir skaidrumo principas – </w:t>
      </w:r>
      <w:r w:rsidR="00432F46" w:rsidRPr="003D2C88">
        <w:rPr>
          <w:rFonts w:ascii="Times New Roman" w:hAnsi="Times New Roman" w:cs="Times New Roman"/>
          <w:sz w:val="24"/>
          <w:szCs w:val="24"/>
        </w:rPr>
        <w:t>duomenų subjekto atžvilgiu asmens duomenys tvarkomi teisėtai, sąžiningai ir skaidriai;</w:t>
      </w:r>
    </w:p>
    <w:p w14:paraId="6E863A8D" w14:textId="01F9555B" w:rsidR="00432F46" w:rsidRPr="003D2C88" w:rsidRDefault="00BB2E64"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tikslo apribojimo principas –</w:t>
      </w:r>
      <w:r w:rsidR="00432F46" w:rsidRPr="003D2C88">
        <w:rPr>
          <w:rFonts w:ascii="Times New Roman" w:hAnsi="Times New Roman" w:cs="Times New Roman"/>
          <w:sz w:val="24"/>
          <w:szCs w:val="24"/>
        </w:rPr>
        <w:t xml:space="preserve"> renkami šiose taisyklėse nustatytais, aiškiai apibrėžtais bei teisėtais tikslais ir toliau netvarkomi su tais tikslais nesuderinamu būdu (tolesnis duomenų tvarkymas archyvavimo tikslais viešojo intereso labui, mokslinių ar istorinių tyrimų tikslais arba s</w:t>
      </w:r>
      <w:r w:rsidR="00664A56" w:rsidRPr="003D2C88">
        <w:rPr>
          <w:rFonts w:ascii="Times New Roman" w:hAnsi="Times New Roman" w:cs="Times New Roman"/>
          <w:sz w:val="24"/>
          <w:szCs w:val="24"/>
        </w:rPr>
        <w:t>tatistiniais tikslais pagal Reglamento</w:t>
      </w:r>
      <w:r w:rsidR="00432F46" w:rsidRPr="003D2C88">
        <w:rPr>
          <w:rFonts w:ascii="Times New Roman" w:hAnsi="Times New Roman" w:cs="Times New Roman"/>
          <w:sz w:val="24"/>
          <w:szCs w:val="24"/>
        </w:rPr>
        <w:t xml:space="preserve"> 89 straipsnio 1 dalį nėra laikomas nesude</w:t>
      </w:r>
      <w:r w:rsidR="004F77CB">
        <w:rPr>
          <w:rFonts w:ascii="Times New Roman" w:hAnsi="Times New Roman" w:cs="Times New Roman"/>
          <w:sz w:val="24"/>
          <w:szCs w:val="24"/>
        </w:rPr>
        <w:t>rinamu su pirminiais tikslais);</w:t>
      </w:r>
    </w:p>
    <w:p w14:paraId="02311E5D" w14:textId="66B962ED" w:rsidR="00432F46" w:rsidRPr="003D2C88" w:rsidRDefault="00432F46"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duo</w:t>
      </w:r>
      <w:r w:rsidR="00296957" w:rsidRPr="003D2C88">
        <w:rPr>
          <w:rFonts w:ascii="Times New Roman" w:hAnsi="Times New Roman" w:cs="Times New Roman"/>
          <w:sz w:val="24"/>
          <w:szCs w:val="24"/>
        </w:rPr>
        <w:t>menų kiekio mažinimo principas –</w:t>
      </w:r>
      <w:r w:rsidRPr="003D2C88">
        <w:rPr>
          <w:rFonts w:ascii="Times New Roman" w:hAnsi="Times New Roman" w:cs="Times New Roman"/>
          <w:sz w:val="24"/>
          <w:szCs w:val="24"/>
        </w:rPr>
        <w:t xml:space="preserve"> renkant ir tvarkant asmens duomenis laikomasi tikslingumo ir proporcingumo principų, nereikalaujama iš duomenų subjektų pateikti tų duomenų, kurie nėra reikalingi, pertekliniai duo</w:t>
      </w:r>
      <w:r w:rsidR="004F77CB">
        <w:rPr>
          <w:rFonts w:ascii="Times New Roman" w:hAnsi="Times New Roman" w:cs="Times New Roman"/>
          <w:sz w:val="24"/>
          <w:szCs w:val="24"/>
        </w:rPr>
        <w:t>menys nekaupiami ir netvarkomi;</w:t>
      </w:r>
    </w:p>
    <w:p w14:paraId="47A6CC3C" w14:textId="5007BADD" w:rsidR="007D0BBD" w:rsidRPr="003D2C88" w:rsidRDefault="00432F46"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tikslumo principas – renkami tik tikslūs duomenys, jei reikia, nuolat atnaujinami. Netikslūs ar neišsamūs duomenys yra ištaisomi, papildomi, sunaikinami ar</w:t>
      </w:r>
      <w:r w:rsidR="00296957" w:rsidRPr="003D2C88">
        <w:rPr>
          <w:rFonts w:ascii="Times New Roman" w:hAnsi="Times New Roman" w:cs="Times New Roman"/>
          <w:sz w:val="24"/>
          <w:szCs w:val="24"/>
        </w:rPr>
        <w:t>ba jų tvarkymas sustabdomas, t. </w:t>
      </w:r>
      <w:r w:rsidRPr="003D2C88">
        <w:rPr>
          <w:rFonts w:ascii="Times New Roman" w:hAnsi="Times New Roman" w:cs="Times New Roman"/>
          <w:sz w:val="24"/>
          <w:szCs w:val="24"/>
        </w:rPr>
        <w:t>y. imamasi visų pagrįstų priemonių užtikrinti, kad asmens duomenys, kurie nėra tikslūs, atsižvelgiant į jų tvarkymo tikslus, būtų nedel</w:t>
      </w:r>
      <w:r w:rsidR="004F77CB">
        <w:rPr>
          <w:rFonts w:ascii="Times New Roman" w:hAnsi="Times New Roman" w:cs="Times New Roman"/>
          <w:sz w:val="24"/>
          <w:szCs w:val="24"/>
        </w:rPr>
        <w:t>siant ištrinami arba ištaisomi;</w:t>
      </w:r>
    </w:p>
    <w:p w14:paraId="79536A89" w14:textId="1D9BC370" w:rsidR="0072271F" w:rsidRPr="003D2C88" w:rsidRDefault="0072271F"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432F46" w:rsidRPr="003D2C88">
        <w:rPr>
          <w:rFonts w:ascii="Times New Roman" w:hAnsi="Times New Roman" w:cs="Times New Roman"/>
          <w:sz w:val="24"/>
          <w:szCs w:val="24"/>
        </w:rPr>
        <w:t>saugojim</w:t>
      </w:r>
      <w:r w:rsidRPr="003D2C88">
        <w:rPr>
          <w:rFonts w:ascii="Times New Roman" w:hAnsi="Times New Roman" w:cs="Times New Roman"/>
          <w:sz w:val="24"/>
          <w:szCs w:val="24"/>
        </w:rPr>
        <w:t>o trukmės apribojimo principas –</w:t>
      </w:r>
      <w:r w:rsidR="00432F46" w:rsidRPr="003D2C88">
        <w:rPr>
          <w:rFonts w:ascii="Times New Roman" w:hAnsi="Times New Roman" w:cs="Times New Roman"/>
          <w:sz w:val="24"/>
          <w:szCs w:val="24"/>
        </w:rPr>
        <w:t xml:space="preserve"> laikomi tokia forma, kad duomenų subjektų tapatybę būtų galima nustatyti ne ilgiau, nei tai yra būtina tais tikslais, kuriais asme</w:t>
      </w:r>
      <w:r w:rsidR="004F77CB">
        <w:rPr>
          <w:rFonts w:ascii="Times New Roman" w:hAnsi="Times New Roman" w:cs="Times New Roman"/>
          <w:sz w:val="24"/>
          <w:szCs w:val="24"/>
        </w:rPr>
        <w:t>ns duomenys yra tvarkomi;</w:t>
      </w:r>
    </w:p>
    <w:p w14:paraId="1E77F9BA" w14:textId="12E6E7BD" w:rsidR="0013690E" w:rsidRPr="003D2C88" w:rsidRDefault="0072271F"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432F46" w:rsidRPr="003D2C88">
        <w:rPr>
          <w:rFonts w:ascii="Times New Roman" w:hAnsi="Times New Roman" w:cs="Times New Roman"/>
          <w:sz w:val="24"/>
          <w:szCs w:val="24"/>
        </w:rPr>
        <w:t>vientisum</w:t>
      </w:r>
      <w:r w:rsidR="0013690E" w:rsidRPr="003D2C88">
        <w:rPr>
          <w:rFonts w:ascii="Times New Roman" w:hAnsi="Times New Roman" w:cs="Times New Roman"/>
          <w:sz w:val="24"/>
          <w:szCs w:val="24"/>
        </w:rPr>
        <w:t>o ir konfidencialumo principas –</w:t>
      </w:r>
      <w:r w:rsidR="00432F46" w:rsidRPr="003D2C88">
        <w:rPr>
          <w:rFonts w:ascii="Times New Roman" w:hAnsi="Times New Roman" w:cs="Times New Roman"/>
          <w:sz w:val="24"/>
          <w:szCs w:val="24"/>
        </w:rPr>
        <w:t xml:space="preserve"> asmens duomenys tvarkomi tokiu būdu, kad taikant atitinkamas technines ar organizacines priemones būtų užtikrintas tinkamas asmens duomenų saugumas, įskaitant apsaugą nuo duomenų tvarkymo be leidimo arba neteisėto duomenų tvarkymo ir nuo netyčinio praradimo, s</w:t>
      </w:r>
      <w:r w:rsidR="004F77CB">
        <w:rPr>
          <w:rFonts w:ascii="Times New Roman" w:hAnsi="Times New Roman" w:cs="Times New Roman"/>
          <w:sz w:val="24"/>
          <w:szCs w:val="24"/>
        </w:rPr>
        <w:t>unaikinimo ar sugadinimo;</w:t>
      </w:r>
    </w:p>
    <w:p w14:paraId="2196E78A" w14:textId="7BB40F29" w:rsidR="00432F46" w:rsidRPr="003D2C88" w:rsidRDefault="0013690E"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432F46" w:rsidRPr="003D2C88">
        <w:rPr>
          <w:rFonts w:ascii="Times New Roman" w:hAnsi="Times New Roman" w:cs="Times New Roman"/>
          <w:sz w:val="24"/>
          <w:szCs w:val="24"/>
        </w:rPr>
        <w:t>atskaitomybės principas – biblioteka atsako už tai, kad būtų laikomasi Taisyklių 10.1– 10.6 papunkčiuose nurodytų principų, ir turi visas reikiamas priemones įrodyti, kad jų laikomasi.</w:t>
      </w:r>
    </w:p>
    <w:p w14:paraId="1758EC3C" w14:textId="23128184" w:rsidR="00A45A67" w:rsidRPr="003D2C88" w:rsidRDefault="0013690E" w:rsidP="007F179B">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CF3DF7" w:rsidRPr="003D2C88">
        <w:rPr>
          <w:rFonts w:ascii="Times New Roman" w:hAnsi="Times New Roman" w:cs="Times New Roman"/>
          <w:sz w:val="24"/>
          <w:szCs w:val="24"/>
        </w:rPr>
        <w:t>a</w:t>
      </w:r>
      <w:r w:rsidR="00AB42E1" w:rsidRPr="003D2C88">
        <w:rPr>
          <w:rFonts w:ascii="Times New Roman" w:hAnsi="Times New Roman" w:cs="Times New Roman"/>
          <w:sz w:val="24"/>
          <w:szCs w:val="24"/>
        </w:rPr>
        <w:t>smens duomenys renkami apibrėžtais ir teisėtais tikslais bei tvarkomi su šiais tikslais suderintais būdais;</w:t>
      </w:r>
    </w:p>
    <w:p w14:paraId="27E444AC" w14:textId="1F5FB9A4" w:rsidR="00B31C09" w:rsidRPr="003D2C88" w:rsidRDefault="00951B1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w:t>
      </w:r>
      <w:r w:rsidR="00B31C09" w:rsidRPr="003D2C88">
        <w:rPr>
          <w:rFonts w:ascii="Times New Roman" w:hAnsi="Times New Roman" w:cs="Times New Roman"/>
          <w:sz w:val="24"/>
          <w:szCs w:val="24"/>
        </w:rPr>
        <w:t xml:space="preserve">ibliotekoje skiriamas duomenų apsaugos pareigūnas, kuris vykdo jam pagal Bendrąjį duomenų apsaugos reglamentą pavestas užduotis. Duomenų apsaugos pareigūnas skiriamas </w:t>
      </w:r>
      <w:r w:rsidR="00661D85" w:rsidRPr="003D2C88">
        <w:rPr>
          <w:rFonts w:ascii="Times New Roman" w:hAnsi="Times New Roman" w:cs="Times New Roman"/>
          <w:sz w:val="24"/>
          <w:szCs w:val="24"/>
        </w:rPr>
        <w:t>B</w:t>
      </w:r>
      <w:r w:rsidR="00B31C09" w:rsidRPr="003D2C88">
        <w:rPr>
          <w:rFonts w:ascii="Times New Roman" w:hAnsi="Times New Roman" w:cs="Times New Roman"/>
          <w:sz w:val="24"/>
          <w:szCs w:val="24"/>
        </w:rPr>
        <w:t>ibliotekos direktoriaus įsakymu.</w:t>
      </w:r>
    </w:p>
    <w:p w14:paraId="5607104D" w14:textId="595FA60C" w:rsidR="00B31C09" w:rsidRPr="003D2C88" w:rsidRDefault="00B31C09"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duomenys Bibliotekoje renkami tik teisės aktų nustatyta tvarka, juos gaunant tiesiogiai iš duomenų subjekto, oficialiai užklausiant reikalingą informaciją tvarkančių ir turinčių teisę ją teikti subjektų ar sutarčių pagrindu. </w:t>
      </w:r>
    </w:p>
    <w:p w14:paraId="7FDB3C37" w14:textId="77777777" w:rsidR="00FC0A43" w:rsidRPr="003D2C88" w:rsidRDefault="00FC0A43"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tvarkymas yra teisėtas tik tuo atveju, jei:</w:t>
      </w:r>
    </w:p>
    <w:p w14:paraId="18A1F535" w14:textId="77777777" w:rsidR="00A45A67" w:rsidRPr="003D2C88" w:rsidRDefault="00FC0A43" w:rsidP="00D006CF">
      <w:pPr>
        <w:pStyle w:val="Sraopastraipa"/>
        <w:numPr>
          <w:ilvl w:val="1"/>
          <w:numId w:val="10"/>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duomenų subjektas davė sutikimą, kad jo asmens duomenys būtų tvarkomi vienokiu ar keliais konkrečiais tikslais;</w:t>
      </w:r>
    </w:p>
    <w:p w14:paraId="1848A309" w14:textId="77777777" w:rsidR="00A45A67" w:rsidRPr="003D2C88" w:rsidRDefault="00FC0A43" w:rsidP="00D006CF">
      <w:pPr>
        <w:pStyle w:val="Sraopastraipa"/>
        <w:numPr>
          <w:ilvl w:val="1"/>
          <w:numId w:val="10"/>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tvarkyti duomenis būtina siekiant įvykdyti sutartį, kurios šalis yra duomenų subjektas, arba siekiant imtis veiksmų duomenų subjekto prašymu prieš sudarant sutartį;</w:t>
      </w:r>
    </w:p>
    <w:p w14:paraId="35A34D43" w14:textId="3A6C37C0" w:rsidR="00FC0A43" w:rsidRPr="003D2C88" w:rsidRDefault="00FC0A43" w:rsidP="00D006CF">
      <w:pPr>
        <w:pStyle w:val="Sraopastraipa"/>
        <w:numPr>
          <w:ilvl w:val="1"/>
          <w:numId w:val="10"/>
        </w:numPr>
        <w:tabs>
          <w:tab w:val="left" w:pos="426"/>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tvarkyti duomenis būtina, kad būtų įvykdyta duomenų valdytojui taikoma teisinė pr</w:t>
      </w:r>
      <w:r w:rsidR="007F179B">
        <w:rPr>
          <w:rFonts w:ascii="Times New Roman" w:hAnsi="Times New Roman" w:cs="Times New Roman"/>
          <w:sz w:val="24"/>
          <w:szCs w:val="24"/>
        </w:rPr>
        <w:t>ievolė ir kt.</w:t>
      </w:r>
    </w:p>
    <w:p w14:paraId="54D7D7A2" w14:textId="77777777" w:rsidR="00EE330D" w:rsidRPr="003D2C88" w:rsidRDefault="00EE330D"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Biblioteka užtikrina, kad visa reikalinga informacija duomenų subjektui būtų pateikiama aiškiai ir suprantamai. </w:t>
      </w:r>
    </w:p>
    <w:p w14:paraId="495EBB2A" w14:textId="7445FAD3" w:rsidR="00B14C70" w:rsidRPr="003D2C88" w:rsidRDefault="00EE330D"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Teisės aktų nustatytais atvejais ir tvarka Biblioteka gali teikti jos tvarkomus asmen</w:t>
      </w:r>
      <w:r w:rsidR="00A45A67" w:rsidRPr="003D2C88">
        <w:rPr>
          <w:rFonts w:ascii="Times New Roman" w:hAnsi="Times New Roman" w:cs="Times New Roman"/>
          <w:sz w:val="24"/>
          <w:szCs w:val="24"/>
        </w:rPr>
        <w:t>s duomenis tretiesiems asmenims:</w:t>
      </w:r>
    </w:p>
    <w:p w14:paraId="0F62FA66" w14:textId="4891ADDD" w:rsidR="001A4E34" w:rsidRPr="003D2C88" w:rsidRDefault="001A4E3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t xml:space="preserve"> </w:t>
      </w:r>
      <w:r w:rsidR="00B14C70" w:rsidRPr="003D2C88">
        <w:rPr>
          <w:rFonts w:ascii="Times New Roman" w:hAnsi="Times New Roman" w:cs="Times New Roman"/>
          <w:sz w:val="24"/>
          <w:szCs w:val="24"/>
        </w:rPr>
        <w:t>Valstybinei mokesčių inspekc</w:t>
      </w:r>
      <w:r w:rsidRPr="003D2C88">
        <w:rPr>
          <w:rFonts w:ascii="Times New Roman" w:hAnsi="Times New Roman" w:cs="Times New Roman"/>
          <w:sz w:val="24"/>
          <w:szCs w:val="24"/>
        </w:rPr>
        <w:t>ijai prie Finansų ministerijos;</w:t>
      </w:r>
    </w:p>
    <w:p w14:paraId="0317F848" w14:textId="77777777" w:rsidR="001A4E34" w:rsidRPr="003D2C88" w:rsidRDefault="001A4E3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B14C70" w:rsidRPr="003D2C88">
        <w:rPr>
          <w:rFonts w:ascii="Times New Roman" w:hAnsi="Times New Roman" w:cs="Times New Roman"/>
          <w:sz w:val="24"/>
          <w:szCs w:val="24"/>
        </w:rPr>
        <w:t>Valstybinei ligonių kasai prie S</w:t>
      </w:r>
      <w:r w:rsidRPr="003D2C88">
        <w:rPr>
          <w:rFonts w:ascii="Times New Roman" w:hAnsi="Times New Roman" w:cs="Times New Roman"/>
          <w:sz w:val="24"/>
          <w:szCs w:val="24"/>
        </w:rPr>
        <w:t>veikatos apsaugos ministerijos;</w:t>
      </w:r>
    </w:p>
    <w:p w14:paraId="67E69716" w14:textId="77777777" w:rsidR="001A4E34" w:rsidRPr="003D2C88" w:rsidRDefault="001A4E3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B14C70" w:rsidRPr="003D2C88">
        <w:rPr>
          <w:rFonts w:ascii="Times New Roman" w:hAnsi="Times New Roman" w:cs="Times New Roman"/>
          <w:sz w:val="24"/>
          <w:szCs w:val="24"/>
        </w:rPr>
        <w:t>Valstybinio socialinio draudimo fondo valdybai prie Socialinės apsaugos ir darb</w:t>
      </w:r>
      <w:r w:rsidRPr="003D2C88">
        <w:rPr>
          <w:rFonts w:ascii="Times New Roman" w:hAnsi="Times New Roman" w:cs="Times New Roman"/>
          <w:sz w:val="24"/>
          <w:szCs w:val="24"/>
        </w:rPr>
        <w:t>o ministerijos;</w:t>
      </w:r>
    </w:p>
    <w:p w14:paraId="60A0A97C" w14:textId="4556AFB7" w:rsidR="001A4E34" w:rsidRPr="003D2C88" w:rsidRDefault="00204FFC"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1A4E34" w:rsidRPr="003D2C88">
        <w:rPr>
          <w:rFonts w:ascii="Times New Roman" w:hAnsi="Times New Roman" w:cs="Times New Roman"/>
          <w:sz w:val="24"/>
          <w:szCs w:val="24"/>
        </w:rPr>
        <w:t>Registrų centrui;</w:t>
      </w:r>
    </w:p>
    <w:p w14:paraId="7CC7FCAE" w14:textId="6F6D6927" w:rsidR="002951D2" w:rsidRPr="003D2C88" w:rsidRDefault="00204FFC"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2951D2" w:rsidRPr="003D2C88">
        <w:rPr>
          <w:rFonts w:ascii="Times New Roman" w:hAnsi="Times New Roman" w:cs="Times New Roman"/>
          <w:sz w:val="24"/>
          <w:szCs w:val="24"/>
        </w:rPr>
        <w:t>Viešųjų pirkimų tarnybai ir kitiems tretiesiems asmenims pagal prašymą (vienkartinio asmens duomenų rinkimo atveju) arba pagal asmens duomenų teikimo sutartį (daugkartinio</w:t>
      </w:r>
      <w:r w:rsidRPr="003D2C88">
        <w:rPr>
          <w:rFonts w:ascii="Times New Roman" w:hAnsi="Times New Roman" w:cs="Times New Roman"/>
          <w:sz w:val="24"/>
          <w:szCs w:val="24"/>
        </w:rPr>
        <w:t xml:space="preserve"> asmens duomenų rinkimo atveju):</w:t>
      </w:r>
    </w:p>
    <w:p w14:paraId="5458F6B8" w14:textId="4DF090C8" w:rsidR="002951D2" w:rsidRPr="003D2C88" w:rsidRDefault="007F179B" w:rsidP="007F179B">
      <w:pPr>
        <w:pStyle w:val="Sraopastraipa"/>
        <w:numPr>
          <w:ilvl w:val="2"/>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sutarčių pagrindu;</w:t>
      </w:r>
    </w:p>
    <w:p w14:paraId="60D201D1" w14:textId="13F5B7C3" w:rsidR="003C258E" w:rsidRPr="003D2C88" w:rsidRDefault="00B14C70" w:rsidP="007F179B">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įgaliojimo tva</w:t>
      </w:r>
      <w:r w:rsidR="007F179B">
        <w:rPr>
          <w:rFonts w:ascii="Times New Roman" w:hAnsi="Times New Roman" w:cs="Times New Roman"/>
          <w:sz w:val="24"/>
          <w:szCs w:val="24"/>
        </w:rPr>
        <w:t>rkyti asmens duomenis pagrindu.</w:t>
      </w:r>
    </w:p>
    <w:p w14:paraId="739C9367" w14:textId="77777777" w:rsidR="00EE330D" w:rsidRPr="003D2C88" w:rsidRDefault="00120D34"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duomenų apsauga nuo atsitiktinio ar neteisėto sunaikinimo, pakeitimo, atskleidimo, taip pat nuo bet kokio kito neteisėto tvarkymo užtikrinama įgyvendinant tinkamas organizacines ir technines priemones. </w:t>
      </w:r>
    </w:p>
    <w:p w14:paraId="58CFC682" w14:textId="4F1BB3C2" w:rsidR="00120D34" w:rsidRPr="007F179B" w:rsidRDefault="000E6227" w:rsidP="007F179B">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duomenų tvarkymo principų laikymąsi už</w:t>
      </w:r>
      <w:r w:rsidR="00F97302" w:rsidRPr="003D2C88">
        <w:rPr>
          <w:rFonts w:ascii="Times New Roman" w:hAnsi="Times New Roman" w:cs="Times New Roman"/>
          <w:sz w:val="24"/>
          <w:szCs w:val="24"/>
        </w:rPr>
        <w:t>ti</w:t>
      </w:r>
      <w:r w:rsidR="006F2449" w:rsidRPr="003D2C88">
        <w:rPr>
          <w:rFonts w:ascii="Times New Roman" w:hAnsi="Times New Roman" w:cs="Times New Roman"/>
          <w:sz w:val="24"/>
          <w:szCs w:val="24"/>
        </w:rPr>
        <w:t xml:space="preserve">krina Bibliotekos direktorius ir </w:t>
      </w:r>
      <w:r w:rsidR="003C258E" w:rsidRPr="003D2C88">
        <w:rPr>
          <w:rFonts w:ascii="Times New Roman" w:hAnsi="Times New Roman" w:cs="Times New Roman"/>
          <w:sz w:val="24"/>
          <w:szCs w:val="24"/>
        </w:rPr>
        <w:t xml:space="preserve">asmens duomenų apsaugos pareigūnas </w:t>
      </w:r>
      <w:r w:rsidR="00F97302" w:rsidRPr="003D2C88">
        <w:rPr>
          <w:rFonts w:ascii="Times New Roman" w:hAnsi="Times New Roman" w:cs="Times New Roman"/>
          <w:sz w:val="24"/>
          <w:szCs w:val="24"/>
        </w:rPr>
        <w:t xml:space="preserve">imdamasis atitinkamų organizacinių priemonių (įsakymai, nurodymai, </w:t>
      </w:r>
      <w:r w:rsidR="00F97302" w:rsidRPr="007F179B">
        <w:rPr>
          <w:rFonts w:ascii="Times New Roman" w:hAnsi="Times New Roman" w:cs="Times New Roman"/>
          <w:sz w:val="24"/>
          <w:szCs w:val="24"/>
        </w:rPr>
        <w:t>rekomendacijos).</w:t>
      </w:r>
    </w:p>
    <w:p w14:paraId="64C0007F" w14:textId="77777777" w:rsidR="00D134E0" w:rsidRPr="003D2C88" w:rsidRDefault="006F2449"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duomenų tvarkymo tikslai yra:</w:t>
      </w:r>
    </w:p>
    <w:p w14:paraId="0B9E7727" w14:textId="194E8828" w:rsidR="00D134E0" w:rsidRPr="003D2C88" w:rsidRDefault="00D134E0"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skaitytojų aptarnavimas ir informacinio aprūpinimo organizavimas;</w:t>
      </w:r>
    </w:p>
    <w:p w14:paraId="30391679" w14:textId="77777777" w:rsidR="00531BC2" w:rsidRPr="003D2C88" w:rsidRDefault="00D134E0"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skaitytojų apskaita;</w:t>
      </w:r>
    </w:p>
    <w:p w14:paraId="0346375D" w14:textId="38FE00B6" w:rsidR="00531BC2" w:rsidRPr="003D2C88" w:rsidRDefault="00531BC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65015D" w:rsidRPr="003D2C88">
        <w:rPr>
          <w:rFonts w:ascii="Times New Roman" w:hAnsi="Times New Roman" w:cs="Times New Roman"/>
          <w:sz w:val="24"/>
          <w:szCs w:val="24"/>
        </w:rPr>
        <w:t>nuotolinės prieigos suteikimas</w:t>
      </w:r>
      <w:r w:rsidR="00D134E0" w:rsidRPr="003D2C88">
        <w:rPr>
          <w:rFonts w:ascii="Times New Roman" w:hAnsi="Times New Roman" w:cs="Times New Roman"/>
          <w:sz w:val="24"/>
          <w:szCs w:val="24"/>
        </w:rPr>
        <w:t>;</w:t>
      </w:r>
    </w:p>
    <w:p w14:paraId="6922F6F3" w14:textId="77777777" w:rsidR="00531BC2" w:rsidRPr="003D2C88" w:rsidRDefault="00531BC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134E0" w:rsidRPr="003D2C88">
        <w:rPr>
          <w:rFonts w:ascii="Times New Roman" w:hAnsi="Times New Roman" w:cs="Times New Roman"/>
          <w:sz w:val="24"/>
          <w:szCs w:val="24"/>
        </w:rPr>
        <w:t>SNOMED CT licencijų suteikimas;</w:t>
      </w:r>
    </w:p>
    <w:p w14:paraId="7E0E79F3" w14:textId="77777777" w:rsidR="00531BC2" w:rsidRPr="003D2C88" w:rsidRDefault="00531BC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134E0" w:rsidRPr="003D2C88">
        <w:rPr>
          <w:rFonts w:ascii="Times New Roman" w:hAnsi="Times New Roman" w:cs="Times New Roman"/>
          <w:sz w:val="24"/>
          <w:szCs w:val="24"/>
        </w:rPr>
        <w:t>asmens tapatybės nustatymas;</w:t>
      </w:r>
    </w:p>
    <w:p w14:paraId="66DA75D3" w14:textId="74A6740C" w:rsidR="00531BC2" w:rsidRPr="003D2C88" w:rsidRDefault="0056642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134E0" w:rsidRPr="003D2C88">
        <w:rPr>
          <w:rFonts w:ascii="Times New Roman" w:hAnsi="Times New Roman" w:cs="Times New Roman"/>
          <w:sz w:val="24"/>
          <w:szCs w:val="24"/>
        </w:rPr>
        <w:t>vidaus administravimas;</w:t>
      </w:r>
    </w:p>
    <w:p w14:paraId="5BE38745" w14:textId="77777777" w:rsidR="00531BC2" w:rsidRPr="003D2C88" w:rsidRDefault="00531BC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134E0" w:rsidRPr="003D2C88">
        <w:rPr>
          <w:rFonts w:ascii="Times New Roman" w:hAnsi="Times New Roman" w:cs="Times New Roman"/>
          <w:sz w:val="24"/>
          <w:szCs w:val="24"/>
        </w:rPr>
        <w:t>LIBIS bendro skaitytojo pažymėjimo funkcionavimas bendros skaitytojų registravimo duomenų bazės pagrindu;</w:t>
      </w:r>
    </w:p>
    <w:p w14:paraId="0DAD10C5" w14:textId="77777777" w:rsidR="00531BC2" w:rsidRPr="003D2C88" w:rsidRDefault="00531BC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134E0" w:rsidRPr="003D2C88">
        <w:rPr>
          <w:rFonts w:ascii="Times New Roman" w:hAnsi="Times New Roman" w:cs="Times New Roman"/>
          <w:sz w:val="24"/>
          <w:szCs w:val="24"/>
        </w:rPr>
        <w:t>Bibliotekos paslaugų teikimas kaip tai numatyta įstaigos veiklai taikomuosiuose teisės aktuose;</w:t>
      </w:r>
    </w:p>
    <w:p w14:paraId="663FF174" w14:textId="4EE6403C" w:rsidR="00531BC2" w:rsidRPr="003D2C88" w:rsidRDefault="00531BC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134E0" w:rsidRPr="003D2C88">
        <w:rPr>
          <w:rFonts w:ascii="Times New Roman" w:hAnsi="Times New Roman" w:cs="Times New Roman"/>
          <w:sz w:val="24"/>
          <w:szCs w:val="24"/>
        </w:rPr>
        <w:t>vartotojų informavimas apie Bibliotekos teikiamas paslaugas, artėjančius terminus grąžinti pasiskolintus dokumentus</w:t>
      </w:r>
      <w:r w:rsidR="00566424" w:rsidRPr="003D2C88">
        <w:rPr>
          <w:rFonts w:ascii="Times New Roman" w:hAnsi="Times New Roman" w:cs="Times New Roman"/>
          <w:sz w:val="24"/>
          <w:szCs w:val="24"/>
        </w:rPr>
        <w:t>, svarbius į</w:t>
      </w:r>
      <w:r w:rsidR="007F179B">
        <w:rPr>
          <w:rFonts w:ascii="Times New Roman" w:hAnsi="Times New Roman" w:cs="Times New Roman"/>
          <w:sz w:val="24"/>
          <w:szCs w:val="24"/>
        </w:rPr>
        <w:t xml:space="preserve">vykius </w:t>
      </w:r>
      <w:r w:rsidR="00D134E0" w:rsidRPr="003D2C88">
        <w:rPr>
          <w:rFonts w:ascii="Times New Roman" w:hAnsi="Times New Roman" w:cs="Times New Roman"/>
          <w:sz w:val="24"/>
          <w:szCs w:val="24"/>
        </w:rPr>
        <w:t>ir kt.;</w:t>
      </w:r>
    </w:p>
    <w:p w14:paraId="54C53514" w14:textId="77777777" w:rsidR="00531BC2"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tarptautinė standartinė leidinių numeracija;</w:t>
      </w:r>
    </w:p>
    <w:p w14:paraId="3C1CC8DC" w14:textId="77777777" w:rsidR="00531BC2"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leidinių identifikavimas; </w:t>
      </w:r>
    </w:p>
    <w:p w14:paraId="0547B3A1" w14:textId="77777777" w:rsidR="00531BC2"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fondų komplektavimas, dokumentų metaduomenų kūrimas; </w:t>
      </w:r>
    </w:p>
    <w:p w14:paraId="408AE479" w14:textId="77777777" w:rsidR="00531BC2"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patalpų nuoma ar panauda; </w:t>
      </w:r>
    </w:p>
    <w:p w14:paraId="5A1D3DE4" w14:textId="77777777" w:rsidR="0035444F"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vartotojų apklausų organizavimas;</w:t>
      </w:r>
    </w:p>
    <w:p w14:paraId="1B2A87E7" w14:textId="77777777" w:rsidR="0035444F"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viešo saugumo užtikrinimas (įskaitant, bet neapsiribojant kibernetinį saugumą); </w:t>
      </w:r>
    </w:p>
    <w:p w14:paraId="2BBED12E" w14:textId="77777777" w:rsidR="0035444F"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renginių organizavimas; </w:t>
      </w:r>
    </w:p>
    <w:p w14:paraId="06042D44" w14:textId="77777777" w:rsidR="0035444F"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reprezentaciniai, veiklų viešinimo ir reklamos tikslai; </w:t>
      </w:r>
    </w:p>
    <w:p w14:paraId="4C53F034" w14:textId="77777777" w:rsidR="0035444F"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komunikacijos su interneto svetainės lankytojais palaikymas;</w:t>
      </w:r>
    </w:p>
    <w:p w14:paraId="18BEAAE8" w14:textId="77777777" w:rsidR="0035444F" w:rsidRPr="003D2C88" w:rsidRDefault="00D134E0" w:rsidP="007F179B">
      <w:pPr>
        <w:pStyle w:val="Sraopastraipa"/>
        <w:numPr>
          <w:ilvl w:val="1"/>
          <w:numId w:val="10"/>
        </w:numPr>
        <w:tabs>
          <w:tab w:val="left" w:pos="680"/>
          <w:tab w:val="left" w:pos="851"/>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komunikacijos socialiniuose tinkluose vykdymas.</w:t>
      </w:r>
    </w:p>
    <w:p w14:paraId="56DC0367" w14:textId="3CF4DE96" w:rsidR="0011391A" w:rsidRPr="003D2C88" w:rsidRDefault="00D20D8A"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tvarkymo ti</w:t>
      </w:r>
      <w:r w:rsidR="00516060" w:rsidRPr="003D2C88">
        <w:rPr>
          <w:rFonts w:ascii="Times New Roman" w:hAnsi="Times New Roman" w:cs="Times New Roman"/>
          <w:sz w:val="24"/>
          <w:szCs w:val="24"/>
        </w:rPr>
        <w:t xml:space="preserve">kslams, numatytiems taisyklių </w:t>
      </w:r>
      <w:r w:rsidR="007F179B">
        <w:rPr>
          <w:rFonts w:ascii="Times New Roman" w:hAnsi="Times New Roman" w:cs="Times New Roman"/>
          <w:sz w:val="24"/>
          <w:szCs w:val="24"/>
        </w:rPr>
        <w:t>18.1.–1</w:t>
      </w:r>
      <w:r w:rsidR="00B2539A" w:rsidRPr="003D2C88">
        <w:rPr>
          <w:rFonts w:ascii="Times New Roman" w:hAnsi="Times New Roman" w:cs="Times New Roman"/>
          <w:sz w:val="24"/>
          <w:szCs w:val="24"/>
        </w:rPr>
        <w:t>8.19</w:t>
      </w:r>
      <w:r w:rsidRPr="003D2C88">
        <w:rPr>
          <w:rFonts w:ascii="Times New Roman" w:hAnsi="Times New Roman" w:cs="Times New Roman"/>
          <w:sz w:val="24"/>
          <w:szCs w:val="24"/>
        </w:rPr>
        <w:t>. punktuose, pasiekti tvarkomi šie asmens duomenys:</w:t>
      </w:r>
    </w:p>
    <w:p w14:paraId="517B7922" w14:textId="1F6D7694" w:rsidR="00A45A67" w:rsidRPr="003D2C88" w:rsidRDefault="00D62B02"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20D8A" w:rsidRPr="003D2C88">
        <w:rPr>
          <w:rFonts w:ascii="Times New Roman" w:hAnsi="Times New Roman" w:cs="Times New Roman"/>
          <w:sz w:val="24"/>
          <w:szCs w:val="24"/>
        </w:rPr>
        <w:t>asmens kodas;</w:t>
      </w:r>
    </w:p>
    <w:p w14:paraId="08E2EAB7" w14:textId="456AC875" w:rsidR="00A45A67" w:rsidRPr="003D2C88" w:rsidRDefault="00D62B02"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20D8A" w:rsidRPr="003D2C88">
        <w:rPr>
          <w:rFonts w:ascii="Times New Roman" w:hAnsi="Times New Roman" w:cs="Times New Roman"/>
          <w:sz w:val="24"/>
          <w:szCs w:val="24"/>
        </w:rPr>
        <w:t>pavardė;</w:t>
      </w:r>
    </w:p>
    <w:p w14:paraId="04532E66" w14:textId="2C990F4A" w:rsidR="00A45A67" w:rsidRPr="003D2C88" w:rsidRDefault="00D62B02"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20D8A" w:rsidRPr="003D2C88">
        <w:rPr>
          <w:rFonts w:ascii="Times New Roman" w:hAnsi="Times New Roman" w:cs="Times New Roman"/>
          <w:sz w:val="24"/>
          <w:szCs w:val="24"/>
        </w:rPr>
        <w:t>vardas;</w:t>
      </w:r>
    </w:p>
    <w:p w14:paraId="0627B036" w14:textId="06EC5B1C" w:rsidR="00A45A67" w:rsidRPr="003D2C88" w:rsidRDefault="00D62B02"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D20D8A" w:rsidRPr="003D2C88">
        <w:rPr>
          <w:rFonts w:ascii="Times New Roman" w:hAnsi="Times New Roman" w:cs="Times New Roman"/>
          <w:sz w:val="24"/>
          <w:szCs w:val="24"/>
        </w:rPr>
        <w:t>pareigos;</w:t>
      </w:r>
    </w:p>
    <w:p w14:paraId="3B9FC116" w14:textId="4B51AEB2" w:rsidR="00A45A67" w:rsidRPr="003D2C88" w:rsidRDefault="003D2C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20D8A" w:rsidRPr="003D2C88">
        <w:rPr>
          <w:rFonts w:ascii="Times New Roman" w:hAnsi="Times New Roman" w:cs="Times New Roman"/>
          <w:sz w:val="24"/>
          <w:szCs w:val="24"/>
        </w:rPr>
        <w:t>gyvenamoji vieta (adresas);</w:t>
      </w:r>
    </w:p>
    <w:p w14:paraId="7ABF4F0B" w14:textId="17A7D203" w:rsidR="00A45A67" w:rsidRPr="003D2C88" w:rsidRDefault="003D2C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20D8A" w:rsidRPr="003D2C88">
        <w:rPr>
          <w:rFonts w:ascii="Times New Roman" w:hAnsi="Times New Roman" w:cs="Times New Roman"/>
          <w:sz w:val="24"/>
          <w:szCs w:val="24"/>
        </w:rPr>
        <w:t>gimimo data;</w:t>
      </w:r>
    </w:p>
    <w:p w14:paraId="184841F9" w14:textId="1C306D6C" w:rsidR="00A45A67" w:rsidRPr="003D2C88" w:rsidRDefault="003D2C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20D8A" w:rsidRPr="003D2C88">
        <w:rPr>
          <w:rFonts w:ascii="Times New Roman" w:hAnsi="Times New Roman" w:cs="Times New Roman"/>
          <w:sz w:val="24"/>
          <w:szCs w:val="24"/>
        </w:rPr>
        <w:t>telefono numeris;</w:t>
      </w:r>
    </w:p>
    <w:p w14:paraId="2717B35E" w14:textId="08E281C8" w:rsidR="00A45A67" w:rsidRPr="003D2C88" w:rsidRDefault="003D2C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20D8A" w:rsidRPr="003D2C88">
        <w:rPr>
          <w:rFonts w:ascii="Times New Roman" w:hAnsi="Times New Roman" w:cs="Times New Roman"/>
          <w:sz w:val="24"/>
          <w:szCs w:val="24"/>
        </w:rPr>
        <w:t>namų telefono numeris;</w:t>
      </w:r>
    </w:p>
    <w:p w14:paraId="5348E2AE" w14:textId="74999C50" w:rsidR="00A45A67" w:rsidRPr="003D2C88" w:rsidRDefault="003D2C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C75B8" w:rsidRPr="003D2C88">
        <w:rPr>
          <w:rFonts w:ascii="Times New Roman" w:hAnsi="Times New Roman" w:cs="Times New Roman"/>
          <w:sz w:val="24"/>
          <w:szCs w:val="24"/>
        </w:rPr>
        <w:t>asmens tapatybės dokumento duomenys;</w:t>
      </w:r>
    </w:p>
    <w:p w14:paraId="2E2D1CA1" w14:textId="77777777" w:rsidR="00A45A67" w:rsidRPr="003D2C88" w:rsidRDefault="00FC75B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išsimokslinimas;</w:t>
      </w:r>
    </w:p>
    <w:p w14:paraId="13B02A27" w14:textId="77777777" w:rsidR="00A45A67" w:rsidRPr="003D2C88" w:rsidRDefault="00FC75B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profesija;</w:t>
      </w:r>
    </w:p>
    <w:p w14:paraId="684DCF97" w14:textId="77777777" w:rsidR="00A45A67" w:rsidRPr="003D2C88" w:rsidRDefault="00FC75B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mokslo laipsnis ir vardas;</w:t>
      </w:r>
    </w:p>
    <w:p w14:paraId="0C21C141" w14:textId="77777777" w:rsidR="00A45A67" w:rsidRPr="003D2C88" w:rsidRDefault="00FC75B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mokymosi vieta;</w:t>
      </w:r>
    </w:p>
    <w:p w14:paraId="05FF9596" w14:textId="77777777" w:rsidR="00A45A67" w:rsidRPr="003D2C88" w:rsidRDefault="00FC75B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mokymosi pakopa;</w:t>
      </w:r>
    </w:p>
    <w:p w14:paraId="391A4D18" w14:textId="77777777" w:rsidR="00A45A67" w:rsidRPr="003D2C88" w:rsidRDefault="00FC75B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elektroninio pašto adresas;</w:t>
      </w:r>
    </w:p>
    <w:p w14:paraId="2952D0DF" w14:textId="61A811BF" w:rsidR="00426943" w:rsidRPr="003D2C88" w:rsidRDefault="00F91113"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darbovietė.</w:t>
      </w:r>
    </w:p>
    <w:p w14:paraId="6923C590" w14:textId="0340AC10" w:rsidR="00C93EC7" w:rsidRPr="003D2C88" w:rsidRDefault="00204379"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duomenys, nurodyti </w:t>
      </w:r>
      <w:r w:rsidR="007F179B">
        <w:rPr>
          <w:rFonts w:ascii="Times New Roman" w:hAnsi="Times New Roman" w:cs="Times New Roman"/>
          <w:sz w:val="24"/>
          <w:szCs w:val="24"/>
        </w:rPr>
        <w:t>19.1.–</w:t>
      </w:r>
      <w:r w:rsidR="00EA2C71" w:rsidRPr="003D2C88">
        <w:rPr>
          <w:rFonts w:ascii="Times New Roman" w:hAnsi="Times New Roman" w:cs="Times New Roman"/>
          <w:sz w:val="24"/>
          <w:szCs w:val="24"/>
        </w:rPr>
        <w:t>19</w:t>
      </w:r>
      <w:r w:rsidR="00C93EC7" w:rsidRPr="003D2C88">
        <w:rPr>
          <w:rFonts w:ascii="Times New Roman" w:hAnsi="Times New Roman" w:cs="Times New Roman"/>
          <w:sz w:val="24"/>
          <w:szCs w:val="24"/>
        </w:rPr>
        <w:t>.16. punktuos</w:t>
      </w:r>
      <w:r w:rsidR="007F179B">
        <w:rPr>
          <w:rFonts w:ascii="Times New Roman" w:hAnsi="Times New Roman" w:cs="Times New Roman"/>
          <w:sz w:val="24"/>
          <w:szCs w:val="24"/>
        </w:rPr>
        <w:t>e, skirstomi į dvi kategorijas:</w:t>
      </w:r>
    </w:p>
    <w:p w14:paraId="1C5F1B41" w14:textId="77777777" w:rsidR="00103654" w:rsidRPr="003D2C88" w:rsidRDefault="00C93EC7"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 xml:space="preserve">privalomi asmens duomenys (vardas, pavardė, asmens kodas, gimimo data, gyvenamosios vietos adresas, elektroninio pašto adresas, telefono numeris, </w:t>
      </w:r>
      <w:r w:rsidR="0052247A" w:rsidRPr="003D2C88">
        <w:rPr>
          <w:rFonts w:ascii="Times New Roman" w:hAnsi="Times New Roman" w:cs="Times New Roman"/>
          <w:sz w:val="24"/>
          <w:szCs w:val="24"/>
        </w:rPr>
        <w:t xml:space="preserve">namų telefono numeris, </w:t>
      </w:r>
      <w:r w:rsidRPr="003D2C88">
        <w:rPr>
          <w:rFonts w:ascii="Times New Roman" w:hAnsi="Times New Roman" w:cs="Times New Roman"/>
          <w:sz w:val="24"/>
          <w:szCs w:val="24"/>
        </w:rPr>
        <w:t>darbovietė, duomenys apie mokymosi įstaigą);</w:t>
      </w:r>
    </w:p>
    <w:p w14:paraId="634C76B8" w14:textId="0949EEB4" w:rsidR="00284B5B" w:rsidRPr="003D2C88" w:rsidRDefault="00204379"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papildomi</w:t>
      </w:r>
      <w:r w:rsidR="00147158" w:rsidRPr="003D2C88">
        <w:rPr>
          <w:rFonts w:ascii="Times New Roman" w:hAnsi="Times New Roman" w:cs="Times New Roman"/>
          <w:sz w:val="24"/>
          <w:szCs w:val="24"/>
        </w:rPr>
        <w:t xml:space="preserve"> asmens duomenys (išsilavinimas, profesija, mokslo </w:t>
      </w:r>
      <w:r w:rsidR="0052247A" w:rsidRPr="003D2C88">
        <w:rPr>
          <w:rFonts w:ascii="Times New Roman" w:hAnsi="Times New Roman" w:cs="Times New Roman"/>
          <w:sz w:val="24"/>
          <w:szCs w:val="24"/>
        </w:rPr>
        <w:t xml:space="preserve">laipsnis ir </w:t>
      </w:r>
      <w:r w:rsidR="00147158" w:rsidRPr="003D2C88">
        <w:rPr>
          <w:rFonts w:ascii="Times New Roman" w:hAnsi="Times New Roman" w:cs="Times New Roman"/>
          <w:sz w:val="24"/>
          <w:szCs w:val="24"/>
        </w:rPr>
        <w:t>vardas</w:t>
      </w:r>
      <w:r w:rsidR="00A37129" w:rsidRPr="003D2C88">
        <w:rPr>
          <w:rFonts w:ascii="Times New Roman" w:hAnsi="Times New Roman" w:cs="Times New Roman"/>
          <w:sz w:val="24"/>
          <w:szCs w:val="24"/>
        </w:rPr>
        <w:t>, pareigos).</w:t>
      </w:r>
    </w:p>
    <w:p w14:paraId="3BDC4071" w14:textId="4BBFC412" w:rsidR="00C57BF8" w:rsidRPr="003D2C88" w:rsidRDefault="006B483E"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Šių taisyklių 19</w:t>
      </w:r>
      <w:r w:rsidR="00284B5B" w:rsidRPr="003D2C88">
        <w:rPr>
          <w:rFonts w:ascii="Times New Roman" w:hAnsi="Times New Roman" w:cs="Times New Roman"/>
          <w:sz w:val="24"/>
          <w:szCs w:val="24"/>
        </w:rPr>
        <w:t>.1</w:t>
      </w:r>
      <w:r w:rsidRPr="003D2C88">
        <w:rPr>
          <w:rFonts w:ascii="Times New Roman" w:hAnsi="Times New Roman" w:cs="Times New Roman"/>
          <w:sz w:val="24"/>
          <w:szCs w:val="24"/>
        </w:rPr>
        <w:t>. – 19</w:t>
      </w:r>
      <w:r w:rsidR="00284B5B" w:rsidRPr="003D2C88">
        <w:rPr>
          <w:rFonts w:ascii="Times New Roman" w:hAnsi="Times New Roman" w:cs="Times New Roman"/>
          <w:sz w:val="24"/>
          <w:szCs w:val="24"/>
        </w:rPr>
        <w:t>.5</w:t>
      </w:r>
      <w:r w:rsidR="003D2C88">
        <w:rPr>
          <w:rFonts w:ascii="Times New Roman" w:hAnsi="Times New Roman" w:cs="Times New Roman"/>
          <w:sz w:val="24"/>
          <w:szCs w:val="24"/>
        </w:rPr>
        <w:t>.</w:t>
      </w:r>
      <w:r w:rsidR="00284B5B" w:rsidRPr="003D2C88">
        <w:rPr>
          <w:rFonts w:ascii="Times New Roman" w:hAnsi="Times New Roman" w:cs="Times New Roman"/>
          <w:sz w:val="24"/>
          <w:szCs w:val="24"/>
        </w:rPr>
        <w:t xml:space="preserve"> punktuose nurodytus asmens duomenis vartotojui pateikti būtina, remiantis </w:t>
      </w:r>
      <w:r w:rsidR="00020C47" w:rsidRPr="003D2C88">
        <w:rPr>
          <w:rFonts w:ascii="Times New Roman" w:hAnsi="Times New Roman" w:cs="Times New Roman"/>
          <w:sz w:val="24"/>
          <w:szCs w:val="24"/>
        </w:rPr>
        <w:t>Taisyklių 12</w:t>
      </w:r>
      <w:r w:rsidR="00284B5B" w:rsidRPr="003D2C88">
        <w:rPr>
          <w:rFonts w:ascii="Times New Roman" w:hAnsi="Times New Roman" w:cs="Times New Roman"/>
          <w:sz w:val="24"/>
          <w:szCs w:val="24"/>
        </w:rPr>
        <w:t xml:space="preserve"> punkte nurodytais pagrindais ir Ta</w:t>
      </w:r>
      <w:r w:rsidR="002A146B" w:rsidRPr="003D2C88">
        <w:rPr>
          <w:rFonts w:ascii="Times New Roman" w:hAnsi="Times New Roman" w:cs="Times New Roman"/>
          <w:sz w:val="24"/>
          <w:szCs w:val="24"/>
        </w:rPr>
        <w:t>isyklių 18</w:t>
      </w:r>
      <w:r w:rsidR="00284B5B" w:rsidRPr="003D2C88">
        <w:rPr>
          <w:rFonts w:ascii="Times New Roman" w:hAnsi="Times New Roman" w:cs="Times New Roman"/>
          <w:sz w:val="24"/>
          <w:szCs w:val="24"/>
        </w:rPr>
        <w:t xml:space="preserve"> punkte nurodytų tikslų įgyvendinimui.</w:t>
      </w:r>
    </w:p>
    <w:p w14:paraId="47F4F367" w14:textId="058F34C7" w:rsidR="00DF1387" w:rsidRPr="003D2C88" w:rsidRDefault="0021609E"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d</w:t>
      </w:r>
      <w:r w:rsidR="00284B5B" w:rsidRPr="003D2C88">
        <w:rPr>
          <w:rFonts w:ascii="Times New Roman" w:hAnsi="Times New Roman" w:cs="Times New Roman"/>
          <w:sz w:val="24"/>
          <w:szCs w:val="24"/>
        </w:rPr>
        <w:t>uomenys: vardas, pavardė/organizacija, asmens kodas/juridinio asmens kodas reikalingi asmens tapatybės nustatymui, vartotojo pažymėjimo funkcionavimui bendros vartotojų regis</w:t>
      </w:r>
      <w:r w:rsidR="007F179B">
        <w:rPr>
          <w:rFonts w:ascii="Times New Roman" w:hAnsi="Times New Roman" w:cs="Times New Roman"/>
          <w:sz w:val="24"/>
          <w:szCs w:val="24"/>
        </w:rPr>
        <w:t>travimo duomenų bazės pagrindu.</w:t>
      </w:r>
    </w:p>
    <w:p w14:paraId="299B41C1" w14:textId="2EE61CF1" w:rsidR="00E66193" w:rsidRPr="003D2C88" w:rsidRDefault="00284B5B"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Gyvenamosios vietos adresas, telefono numeris ir (ar) elektroninio pašto adresas – dokumentų skolinimo paslaugos teikimui ir ryšiams su vartotoju palaikyti: informuoti apie paslaugas, apie pasiskolinto dokumento besibaigiantį ar pasibaigusį terminą, informacijos išteklius, organizuojamus renginius, darbo laiko pa</w:t>
      </w:r>
      <w:r w:rsidR="00D319E3" w:rsidRPr="003D2C88">
        <w:rPr>
          <w:rFonts w:ascii="Times New Roman" w:hAnsi="Times New Roman" w:cs="Times New Roman"/>
          <w:sz w:val="24"/>
          <w:szCs w:val="24"/>
        </w:rPr>
        <w:t>keitimus, vartotojų apklausoms,</w:t>
      </w:r>
      <w:r w:rsidR="00E66193" w:rsidRPr="003D2C88">
        <w:rPr>
          <w:rFonts w:ascii="Times New Roman" w:hAnsi="Times New Roman" w:cs="Times New Roman"/>
          <w:sz w:val="24"/>
          <w:szCs w:val="24"/>
        </w:rPr>
        <w:t xml:space="preserve"> siekiant gerinti B</w:t>
      </w:r>
      <w:r w:rsidRPr="003D2C88">
        <w:rPr>
          <w:rFonts w:ascii="Times New Roman" w:hAnsi="Times New Roman" w:cs="Times New Roman"/>
          <w:sz w:val="24"/>
          <w:szCs w:val="24"/>
        </w:rPr>
        <w:t>ibliotekos teikiamų paslaugų kokybę, kurti naujus pr</w:t>
      </w:r>
      <w:r w:rsidR="007F179B">
        <w:rPr>
          <w:rFonts w:ascii="Times New Roman" w:hAnsi="Times New Roman" w:cs="Times New Roman"/>
          <w:sz w:val="24"/>
          <w:szCs w:val="24"/>
        </w:rPr>
        <w:t>oduktus ir paslaugas.</w:t>
      </w:r>
    </w:p>
    <w:p w14:paraId="15CC7CDB" w14:textId="77777777" w:rsidR="009C3153" w:rsidRPr="003D2C88" w:rsidRDefault="00E66193"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284B5B" w:rsidRPr="003D2C88">
        <w:rPr>
          <w:rFonts w:ascii="Times New Roman" w:hAnsi="Times New Roman" w:cs="Times New Roman"/>
          <w:sz w:val="24"/>
          <w:szCs w:val="24"/>
        </w:rPr>
        <w:t>Profesija, išsilavinimas, mokymosi vieta, statusas, mokslo laipsnis, mokslo vardas, lytis, gimimo data naudojami informaciniam aprūpinimui organizuoti, statistik</w:t>
      </w:r>
      <w:r w:rsidR="009C3153" w:rsidRPr="003D2C88">
        <w:rPr>
          <w:rFonts w:ascii="Times New Roman" w:hAnsi="Times New Roman" w:cs="Times New Roman"/>
          <w:sz w:val="24"/>
          <w:szCs w:val="24"/>
        </w:rPr>
        <w:t xml:space="preserve">ai bei apskaitai formuoti. </w:t>
      </w:r>
    </w:p>
    <w:p w14:paraId="5C1FB63C" w14:textId="77777777" w:rsidR="00FA08AE" w:rsidRPr="003D2C88" w:rsidRDefault="00284B5B"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Registracijai reikalingus duomenis vartotojas bibliotekai pateikia užpildydamas atitinkamos formos vartotojo registracijos kortelę ar atitinkamą anketą LIBIS sistemoje. Siekiant vartotoją užregistruoti LIBIS sistemoje </w:t>
      </w:r>
      <w:r w:rsidR="009C3153" w:rsidRPr="003D2C88">
        <w:rPr>
          <w:rFonts w:ascii="Times New Roman" w:hAnsi="Times New Roman" w:cs="Times New Roman"/>
          <w:sz w:val="24"/>
          <w:szCs w:val="24"/>
        </w:rPr>
        <w:t>B</w:t>
      </w:r>
      <w:r w:rsidRPr="003D2C88">
        <w:rPr>
          <w:rFonts w:ascii="Times New Roman" w:hAnsi="Times New Roman" w:cs="Times New Roman"/>
          <w:sz w:val="24"/>
          <w:szCs w:val="24"/>
        </w:rPr>
        <w:t>ibliotekos darbuotojas popierinėje registracijos kortelėje užpildytus duomenis perkelia į informacinę sistemą.</w:t>
      </w:r>
      <w:r w:rsidR="00FA08AE" w:rsidRPr="003D2C88">
        <w:rPr>
          <w:rFonts w:ascii="Times New Roman" w:hAnsi="Times New Roman" w:cs="Times New Roman"/>
          <w:sz w:val="24"/>
          <w:szCs w:val="24"/>
        </w:rPr>
        <w:t xml:space="preserve"> </w:t>
      </w:r>
    </w:p>
    <w:p w14:paraId="13F655E0" w14:textId="59DC0584" w:rsidR="00F57C7C" w:rsidRPr="003D2C88" w:rsidRDefault="00FA08AE"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B</w:t>
      </w:r>
      <w:r w:rsidR="00284B5B" w:rsidRPr="003D2C88">
        <w:rPr>
          <w:rFonts w:ascii="Times New Roman" w:hAnsi="Times New Roman" w:cs="Times New Roman"/>
          <w:sz w:val="24"/>
          <w:szCs w:val="24"/>
        </w:rPr>
        <w:t>iblioteka, gavusi rašytinį vartotojo sutikimą, dėl mokslinių ir (ar) vartotojų pasitenkinimo teikiamomis paslaugomis tyrimų gali rinkti papildomus asme</w:t>
      </w:r>
      <w:r w:rsidR="007F179B">
        <w:rPr>
          <w:rFonts w:ascii="Times New Roman" w:hAnsi="Times New Roman" w:cs="Times New Roman"/>
          <w:sz w:val="24"/>
          <w:szCs w:val="24"/>
        </w:rPr>
        <w:t>ns duomenis.</w:t>
      </w:r>
    </w:p>
    <w:p w14:paraId="4C0A5BB4" w14:textId="77777777" w:rsidR="00F57C7C" w:rsidRPr="003D2C88" w:rsidRDefault="00FA08AE"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B</w:t>
      </w:r>
      <w:r w:rsidR="00284B5B" w:rsidRPr="003D2C88">
        <w:rPr>
          <w:rFonts w:ascii="Times New Roman" w:hAnsi="Times New Roman" w:cs="Times New Roman"/>
          <w:sz w:val="24"/>
          <w:szCs w:val="24"/>
        </w:rPr>
        <w:t>iblioteka siekdama palaikyti tvarką ir skaidrų vartotojų elgesį tv</w:t>
      </w:r>
      <w:r w:rsidR="00F57C7C" w:rsidRPr="003D2C88">
        <w:rPr>
          <w:rFonts w:ascii="Times New Roman" w:hAnsi="Times New Roman" w:cs="Times New Roman"/>
          <w:sz w:val="24"/>
          <w:szCs w:val="24"/>
        </w:rPr>
        <w:t>arko šią susijusią informaciją:</w:t>
      </w:r>
    </w:p>
    <w:p w14:paraId="0252E964" w14:textId="77777777" w:rsidR="00F57C7C" w:rsidRPr="003D2C88" w:rsidRDefault="00284B5B" w:rsidP="007F179B">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tarnybiniai pranešimai ir kitos rašytinės pastabos apie </w:t>
      </w:r>
      <w:r w:rsidR="00F57C7C" w:rsidRPr="003D2C88">
        <w:rPr>
          <w:rFonts w:ascii="Times New Roman" w:hAnsi="Times New Roman" w:cs="Times New Roman"/>
          <w:sz w:val="24"/>
          <w:szCs w:val="24"/>
        </w:rPr>
        <w:t>B</w:t>
      </w:r>
      <w:r w:rsidRPr="003D2C88">
        <w:rPr>
          <w:rFonts w:ascii="Times New Roman" w:hAnsi="Times New Roman" w:cs="Times New Roman"/>
          <w:sz w:val="24"/>
          <w:szCs w:val="24"/>
        </w:rPr>
        <w:t>ibliotekos vartotojų aptarnavimo taisyklių pažeidimus;</w:t>
      </w:r>
    </w:p>
    <w:p w14:paraId="2E03EA88" w14:textId="77777777" w:rsidR="00F57C7C" w:rsidRPr="003D2C88" w:rsidRDefault="00284B5B" w:rsidP="007F179B">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F57C7C" w:rsidRPr="003D2C88">
        <w:rPr>
          <w:rFonts w:ascii="Times New Roman" w:hAnsi="Times New Roman" w:cs="Times New Roman"/>
          <w:sz w:val="24"/>
          <w:szCs w:val="24"/>
        </w:rPr>
        <w:t>Į</w:t>
      </w:r>
      <w:r w:rsidRPr="003D2C88">
        <w:rPr>
          <w:rFonts w:ascii="Times New Roman" w:hAnsi="Times New Roman" w:cs="Times New Roman"/>
          <w:sz w:val="24"/>
          <w:szCs w:val="24"/>
        </w:rPr>
        <w:t xml:space="preserve">siskolinimai už </w:t>
      </w:r>
      <w:r w:rsidR="00F57C7C" w:rsidRPr="003D2C88">
        <w:rPr>
          <w:rFonts w:ascii="Times New Roman" w:hAnsi="Times New Roman" w:cs="Times New Roman"/>
          <w:sz w:val="24"/>
          <w:szCs w:val="24"/>
        </w:rPr>
        <w:t>negrąžintus dokumentus.</w:t>
      </w:r>
    </w:p>
    <w:p w14:paraId="2249B17B" w14:textId="14E6E588" w:rsidR="00284B5B" w:rsidRPr="003D2C88" w:rsidRDefault="00284B5B"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Informacija apie renkamus asmens duomenis ir vartotojo teises pateikiama iš karto, kai renkami asmens duomenys, t. y. pildant atitinkamos formos vartotojo registracijos kortelę arba atitinkamą anketą LIBIS sistemoje ir </w:t>
      </w:r>
      <w:r w:rsidR="006D76CC" w:rsidRPr="003D2C88">
        <w:rPr>
          <w:rFonts w:ascii="Times New Roman" w:hAnsi="Times New Roman" w:cs="Times New Roman"/>
          <w:sz w:val="24"/>
          <w:szCs w:val="24"/>
        </w:rPr>
        <w:t>B</w:t>
      </w:r>
      <w:r w:rsidRPr="003D2C88">
        <w:rPr>
          <w:rFonts w:ascii="Times New Roman" w:hAnsi="Times New Roman" w:cs="Times New Roman"/>
          <w:sz w:val="24"/>
          <w:szCs w:val="24"/>
        </w:rPr>
        <w:t xml:space="preserve">ibliotekos naudojimosi biblioteka taisyklėse. Vartotojas prieš sutikdamas pateikti duomenis išreiškia pritarimą bei sutikimą, kad jo asmens duomenys būtų tvarkomi </w:t>
      </w:r>
      <w:r w:rsidR="006D76CC" w:rsidRPr="003D2C88">
        <w:rPr>
          <w:rFonts w:ascii="Times New Roman" w:hAnsi="Times New Roman" w:cs="Times New Roman"/>
          <w:sz w:val="24"/>
          <w:szCs w:val="24"/>
        </w:rPr>
        <w:t>Bibliotekos</w:t>
      </w:r>
      <w:r w:rsidRPr="003D2C88">
        <w:rPr>
          <w:rFonts w:ascii="Times New Roman" w:hAnsi="Times New Roman" w:cs="Times New Roman"/>
          <w:sz w:val="24"/>
          <w:szCs w:val="24"/>
        </w:rPr>
        <w:t xml:space="preserve"> naudojimosi biblioteka taisyklėse nurodytais tikslais.</w:t>
      </w:r>
    </w:p>
    <w:p w14:paraId="6908CA7E" w14:textId="3B96C67E" w:rsidR="00114768" w:rsidRPr="003D2C88" w:rsidRDefault="00BE634D"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Visi pateik</w:t>
      </w:r>
      <w:r w:rsidR="00484F54" w:rsidRPr="003D2C88">
        <w:rPr>
          <w:rFonts w:ascii="Times New Roman" w:hAnsi="Times New Roman" w:cs="Times New Roman"/>
          <w:sz w:val="24"/>
          <w:szCs w:val="24"/>
        </w:rPr>
        <w:t>ti asmens duomenys suvedami į Skaitytojų registracijos duomenų bazę.</w:t>
      </w:r>
    </w:p>
    <w:p w14:paraId="114D2B67" w14:textId="77777777" w:rsidR="00114768" w:rsidRPr="003D2C88" w:rsidRDefault="0011476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Skaitytojų registracijos duomenų bazė, sudaroma registruojant duomenis, reikalingus skaitytojų pažymėjimų </w:t>
      </w:r>
      <w:r w:rsidR="00BE634D" w:rsidRPr="003D2C88">
        <w:rPr>
          <w:rFonts w:ascii="Times New Roman" w:hAnsi="Times New Roman" w:cs="Times New Roman"/>
          <w:sz w:val="24"/>
          <w:szCs w:val="24"/>
        </w:rPr>
        <w:t xml:space="preserve">(LIBIS) </w:t>
      </w:r>
      <w:r w:rsidRPr="003D2C88">
        <w:rPr>
          <w:rFonts w:ascii="Times New Roman" w:hAnsi="Times New Roman" w:cs="Times New Roman"/>
          <w:sz w:val="24"/>
          <w:szCs w:val="24"/>
        </w:rPr>
        <w:t>išdavimui arba elektroninių paslaugų suteikimui, neišduodant skaitytojo pažymėjimo. Šie duomenys būtini fondų komplektavimui, fizinių asmenų aptarnavimo bei informacinio aprūpinimo organizavimui, apskaitai ir, esant aptarnavimo taisyklių pažeidimui, fizinio asmens identifikavimui, jei fizinis asmuo, naudojantis bibliotekos paslaugomis, pažeidė skaitytojų aptarnavimo taisykles (įsiskolinimas bibliotekai).</w:t>
      </w:r>
    </w:p>
    <w:p w14:paraId="5886C9E9" w14:textId="5E947763" w:rsidR="00BE634D" w:rsidRPr="003D2C88" w:rsidRDefault="0013313B"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LIBIS duomenų </w:t>
      </w:r>
      <w:r w:rsidR="00C171B8" w:rsidRPr="003D2C88">
        <w:rPr>
          <w:rFonts w:ascii="Times New Roman" w:hAnsi="Times New Roman" w:cs="Times New Roman"/>
          <w:sz w:val="24"/>
          <w:szCs w:val="24"/>
        </w:rPr>
        <w:t xml:space="preserve">saugumą užtikrina LIBIS tvarkytojas ir valdytojas – Lietuvos Nacionalinė Martyno Mažvydo biblioteka. </w:t>
      </w:r>
    </w:p>
    <w:p w14:paraId="3A4CD3BB" w14:textId="149C8A4F" w:rsidR="005E3A78" w:rsidRPr="003D2C88" w:rsidRDefault="005E3A7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Darbuotojų duomenų tvarkymo tikslams, numatytiems taisyklių </w:t>
      </w:r>
      <w:r w:rsidR="001E1B1C" w:rsidRPr="003D2C88">
        <w:rPr>
          <w:rFonts w:ascii="Times New Roman" w:hAnsi="Times New Roman" w:cs="Times New Roman"/>
          <w:sz w:val="24"/>
          <w:szCs w:val="24"/>
        </w:rPr>
        <w:t>18</w:t>
      </w:r>
      <w:r w:rsidRPr="003D2C88">
        <w:rPr>
          <w:rFonts w:ascii="Times New Roman" w:hAnsi="Times New Roman" w:cs="Times New Roman"/>
          <w:sz w:val="24"/>
          <w:szCs w:val="24"/>
        </w:rPr>
        <w:t xml:space="preserve"> punkte, pasiekti tvarkomi šie asmens duomenys:</w:t>
      </w:r>
    </w:p>
    <w:p w14:paraId="453BC2E8" w14:textId="77777777" w:rsidR="00564F95"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asmens kodas;</w:t>
      </w:r>
    </w:p>
    <w:p w14:paraId="30637099" w14:textId="20B10FE1" w:rsidR="005E3A78" w:rsidRPr="003D2C88" w:rsidRDefault="00564F95"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pavardė;</w:t>
      </w:r>
    </w:p>
    <w:p w14:paraId="71E35D58" w14:textId="3F0CEDE4" w:rsidR="005E3A78"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vardas;</w:t>
      </w:r>
    </w:p>
    <w:p w14:paraId="3A80E8EA" w14:textId="6E0F277B" w:rsidR="005E3A78"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pilietybė;</w:t>
      </w:r>
    </w:p>
    <w:p w14:paraId="7E741ADE" w14:textId="566A89DA" w:rsidR="005E3A78"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pareigos;</w:t>
      </w:r>
    </w:p>
    <w:p w14:paraId="4737A9E3" w14:textId="503746E3" w:rsidR="005E3A78"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namų adresas;</w:t>
      </w:r>
    </w:p>
    <w:p w14:paraId="3D7D5164" w14:textId="73A7525F" w:rsidR="005E3A78"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 xml:space="preserve"> </w:t>
      </w:r>
      <w:r w:rsidR="005E3A78" w:rsidRPr="003D2C88">
        <w:rPr>
          <w:rFonts w:ascii="Times New Roman" w:hAnsi="Times New Roman" w:cs="Times New Roman"/>
          <w:sz w:val="24"/>
          <w:szCs w:val="24"/>
        </w:rPr>
        <w:t>šeimyninė padėtis;</w:t>
      </w:r>
    </w:p>
    <w:p w14:paraId="0BA840B3" w14:textId="750FF388" w:rsidR="005E3A78"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vaikų skaičius;</w:t>
      </w:r>
    </w:p>
    <w:p w14:paraId="50C6BE8F" w14:textId="7FFE8D55" w:rsidR="005E3A78" w:rsidRPr="003D2C88" w:rsidRDefault="00276AB4"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gimimo data;</w:t>
      </w:r>
    </w:p>
    <w:p w14:paraId="7389623E" w14:textId="6380E97E" w:rsidR="005E3A78" w:rsidRPr="003D2C88" w:rsidRDefault="00276AB4"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5E3A78" w:rsidRPr="003D2C88">
        <w:rPr>
          <w:rFonts w:ascii="Times New Roman" w:hAnsi="Times New Roman" w:cs="Times New Roman"/>
          <w:sz w:val="24"/>
          <w:szCs w:val="24"/>
        </w:rPr>
        <w:t>telefono numeris;</w:t>
      </w:r>
    </w:p>
    <w:p w14:paraId="788ACCBF" w14:textId="77777777" w:rsidR="005E3A78" w:rsidRPr="003D2C88" w:rsidRDefault="005E3A7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namų telefono numeris;</w:t>
      </w:r>
    </w:p>
    <w:p w14:paraId="7FDDAEB3" w14:textId="77777777" w:rsidR="005E3A78" w:rsidRPr="003D2C88" w:rsidRDefault="005E3A7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asmens tapatybės dokumento duomenys;</w:t>
      </w:r>
    </w:p>
    <w:p w14:paraId="7683F7D8" w14:textId="77777777" w:rsidR="005E3A78" w:rsidRPr="003D2C88" w:rsidRDefault="005E3A7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valstybinio socialinio draudimo pažymėjimo duomenys;</w:t>
      </w:r>
    </w:p>
    <w:p w14:paraId="3FC80C2F" w14:textId="77777777" w:rsidR="005E3A78" w:rsidRPr="003D2C88" w:rsidRDefault="005E3A7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išsilavinimas;</w:t>
      </w:r>
    </w:p>
    <w:p w14:paraId="78884482" w14:textId="77777777" w:rsidR="005E3A78" w:rsidRPr="003D2C88" w:rsidRDefault="005E3A7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specialybė;</w:t>
      </w:r>
    </w:p>
    <w:p w14:paraId="1EB91C79" w14:textId="77777777" w:rsidR="005E3A78" w:rsidRPr="003D2C88" w:rsidRDefault="005E3A78" w:rsidP="00D006CF">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kvalifikacija;</w:t>
      </w:r>
    </w:p>
    <w:p w14:paraId="315ED86A" w14:textId="77777777" w:rsidR="007F179B" w:rsidRDefault="005E3A78" w:rsidP="007F179B">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mokslo laipsnis ir vardas;</w:t>
      </w:r>
    </w:p>
    <w:p w14:paraId="00B4FCA4" w14:textId="0EB42E3F" w:rsidR="005E3A78" w:rsidRPr="007F179B" w:rsidRDefault="005E3A78" w:rsidP="007F179B">
      <w:pPr>
        <w:pStyle w:val="Sraopastraipa"/>
        <w:numPr>
          <w:ilvl w:val="1"/>
          <w:numId w:val="10"/>
        </w:numPr>
        <w:tabs>
          <w:tab w:val="left" w:pos="567"/>
          <w:tab w:val="left" w:pos="709"/>
        </w:tabs>
        <w:spacing w:after="0" w:line="240" w:lineRule="auto"/>
        <w:ind w:firstLine="851"/>
        <w:jc w:val="both"/>
        <w:rPr>
          <w:rFonts w:ascii="Times New Roman" w:hAnsi="Times New Roman" w:cs="Times New Roman"/>
          <w:sz w:val="24"/>
          <w:szCs w:val="24"/>
        </w:rPr>
      </w:pPr>
      <w:r w:rsidRPr="007F179B">
        <w:rPr>
          <w:rFonts w:ascii="Times New Roman" w:hAnsi="Times New Roman" w:cs="Times New Roman"/>
          <w:sz w:val="24"/>
          <w:szCs w:val="24"/>
        </w:rPr>
        <w:t>elektroninio pašto adresas.</w:t>
      </w:r>
    </w:p>
    <w:p w14:paraId="39B136EA" w14:textId="1DB76750" w:rsidR="005E3A78" w:rsidRPr="003D2C88" w:rsidRDefault="007E4B41"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w:t>
      </w:r>
      <w:r w:rsidR="007F179B">
        <w:rPr>
          <w:rFonts w:ascii="Times New Roman" w:hAnsi="Times New Roman" w:cs="Times New Roman"/>
          <w:sz w:val="24"/>
          <w:szCs w:val="24"/>
        </w:rPr>
        <w:t>smens duomenys, nurodyti 26.1.–2</w:t>
      </w:r>
      <w:r w:rsidR="00204379" w:rsidRPr="003D2C88">
        <w:rPr>
          <w:rFonts w:ascii="Times New Roman" w:hAnsi="Times New Roman" w:cs="Times New Roman"/>
          <w:sz w:val="24"/>
          <w:szCs w:val="24"/>
        </w:rPr>
        <w:t>6</w:t>
      </w:r>
      <w:r w:rsidR="003D2C88">
        <w:rPr>
          <w:rFonts w:ascii="Times New Roman" w:hAnsi="Times New Roman" w:cs="Times New Roman"/>
          <w:sz w:val="24"/>
          <w:szCs w:val="24"/>
        </w:rPr>
        <w:t>.18</w:t>
      </w:r>
      <w:r w:rsidR="00443E0A" w:rsidRPr="003D2C88">
        <w:rPr>
          <w:rFonts w:ascii="Times New Roman" w:hAnsi="Times New Roman" w:cs="Times New Roman"/>
          <w:sz w:val="24"/>
          <w:szCs w:val="24"/>
        </w:rPr>
        <w:t>. punktuose, renkami siekiant užtikrinti sklandų vidaus administravi</w:t>
      </w:r>
      <w:r w:rsidR="00F635F7" w:rsidRPr="003D2C88">
        <w:rPr>
          <w:rFonts w:ascii="Times New Roman" w:hAnsi="Times New Roman" w:cs="Times New Roman"/>
          <w:sz w:val="24"/>
          <w:szCs w:val="24"/>
        </w:rPr>
        <w:t>mą bei so</w:t>
      </w:r>
      <w:r w:rsidR="0096668A" w:rsidRPr="003D2C88">
        <w:rPr>
          <w:rFonts w:ascii="Times New Roman" w:hAnsi="Times New Roman" w:cs="Times New Roman"/>
          <w:sz w:val="24"/>
          <w:szCs w:val="24"/>
        </w:rPr>
        <w:t>cialinių garantijų užtikrinimą:</w:t>
      </w:r>
    </w:p>
    <w:p w14:paraId="40ADB4EF" w14:textId="414E33FF" w:rsidR="0096668A" w:rsidRPr="003D2C88" w:rsidRDefault="0096668A"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tinkamo įdarbinimo sutarties supildymo (darbo reglamento);</w:t>
      </w:r>
    </w:p>
    <w:p w14:paraId="5717A1F9" w14:textId="3CA276EF" w:rsidR="0096668A" w:rsidRPr="003D2C88" w:rsidRDefault="0096668A"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ekonominių, socialinių garantijų suteikimo.</w:t>
      </w:r>
    </w:p>
    <w:p w14:paraId="0F121CFB" w14:textId="249CF16E" w:rsidR="007232DB" w:rsidRPr="003D2C88" w:rsidRDefault="007232DB"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Darbuotojų asmens duomenys renkami </w:t>
      </w:r>
      <w:r w:rsidR="000E3282" w:rsidRPr="003D2C88">
        <w:rPr>
          <w:rFonts w:ascii="Times New Roman" w:hAnsi="Times New Roman" w:cs="Times New Roman"/>
          <w:sz w:val="24"/>
          <w:szCs w:val="24"/>
        </w:rPr>
        <w:t>vadovaujantis Liet</w:t>
      </w:r>
      <w:r w:rsidR="00814CD1">
        <w:rPr>
          <w:rFonts w:ascii="Times New Roman" w:hAnsi="Times New Roman" w:cs="Times New Roman"/>
          <w:sz w:val="24"/>
          <w:szCs w:val="24"/>
        </w:rPr>
        <w:t>uvos Respublikos darbo kodeksu.</w:t>
      </w:r>
    </w:p>
    <w:p w14:paraId="782B5822" w14:textId="0B414346" w:rsidR="00762474" w:rsidRPr="003D2C88" w:rsidRDefault="00C403ED"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Bibliotekoje asmens duomenų tvarkymo pagrindas yra su duomenų subjektu sudarytos sutarties vykdymas, duomenų subjekto sutikimas tvarkyti jo asmens duomenis, taip pat įstatymuose nustatytų Bibliotekai taikomų pareigų vykdymas. Biblioteka asmens duomenis gali tvarkyti taip pat ir teisėto intereso koncepcija, įgyvendinusi Asmens duomenų teisinės apsaugos įstatyme nustatytus reikalavimus</w:t>
      </w:r>
      <w:r w:rsidR="00B14C70" w:rsidRPr="003D2C88">
        <w:rPr>
          <w:rFonts w:ascii="Times New Roman" w:hAnsi="Times New Roman" w:cs="Times New Roman"/>
          <w:sz w:val="24"/>
          <w:szCs w:val="24"/>
        </w:rPr>
        <w:t>.</w:t>
      </w:r>
    </w:p>
    <w:p w14:paraId="36F54882" w14:textId="18A63E03" w:rsidR="00A1412B" w:rsidRPr="003D2C88" w:rsidRDefault="00A1412B"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Darbuotojų asmens duomenys, archyvuojami darbuotojų asmens bylose, darbuotojų prašymai, tarnybiniai pranešimai ir kiti vidaus administravimo dokumentai kaupiami Dokument</w:t>
      </w:r>
      <w:r w:rsidR="0064646A" w:rsidRPr="003D2C88">
        <w:rPr>
          <w:rFonts w:ascii="Times New Roman" w:hAnsi="Times New Roman" w:cs="Times New Roman"/>
          <w:sz w:val="24"/>
          <w:szCs w:val="24"/>
        </w:rPr>
        <w:t>ų valdymo sistemoje KONTORA</w:t>
      </w:r>
      <w:r w:rsidRPr="003D2C88">
        <w:rPr>
          <w:rFonts w:ascii="Times New Roman" w:hAnsi="Times New Roman" w:cs="Times New Roman"/>
          <w:sz w:val="24"/>
          <w:szCs w:val="24"/>
        </w:rPr>
        <w:t xml:space="preserve">. </w:t>
      </w:r>
    </w:p>
    <w:p w14:paraId="633DB936" w14:textId="3ADCCC8D" w:rsidR="006860A5" w:rsidRPr="00100307" w:rsidRDefault="00A1412B"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100307">
        <w:rPr>
          <w:rFonts w:ascii="Times New Roman" w:hAnsi="Times New Roman" w:cs="Times New Roman"/>
          <w:sz w:val="24"/>
          <w:szCs w:val="24"/>
        </w:rPr>
        <w:t>Prieigą prie darbuotojų asmens bylų turi</w:t>
      </w:r>
      <w:r w:rsidR="00F128F0" w:rsidRPr="00100307">
        <w:rPr>
          <w:rFonts w:ascii="Times New Roman" w:hAnsi="Times New Roman" w:cs="Times New Roman"/>
          <w:sz w:val="24"/>
          <w:szCs w:val="24"/>
        </w:rPr>
        <w:t xml:space="preserve"> Bibliotekos direktorius, direktoriaus pavaduotoja, raštinės administratorius, darbuotojų saugos ir sveikatos specialistas, </w:t>
      </w:r>
      <w:r w:rsidRPr="00100307">
        <w:rPr>
          <w:rFonts w:ascii="Times New Roman" w:hAnsi="Times New Roman" w:cs="Times New Roman"/>
          <w:sz w:val="24"/>
          <w:szCs w:val="24"/>
        </w:rPr>
        <w:t xml:space="preserve">Nacionalinio bendrųjų funkcijų centro paskirti atsakingi darbuotojai, pasirašę konfidencialumo pasižadėjimą </w:t>
      </w:r>
      <w:r w:rsidR="00814CD1">
        <w:rPr>
          <w:rFonts w:ascii="Times New Roman" w:hAnsi="Times New Roman" w:cs="Times New Roman"/>
          <w:sz w:val="24"/>
          <w:szCs w:val="24"/>
        </w:rPr>
        <w:t>(Taisyklių 5 priedas).</w:t>
      </w:r>
    </w:p>
    <w:p w14:paraId="7C977A53" w14:textId="77777777" w:rsidR="006860A5" w:rsidRPr="003D2C88" w:rsidRDefault="00A1412B"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Vadovai gali kreiptis dėl tiesiogiai pavaldžių darbuotojų asmens duomenų sužinojimo tokia apimtimi, kokia privaloma vidaus administravimo funkcijoms atlikti. Darbuotojai gali kreiptis tik dėl savo asmens duomenų šių Taisyklių nust</w:t>
      </w:r>
      <w:r w:rsidR="006860A5" w:rsidRPr="003D2C88">
        <w:rPr>
          <w:rFonts w:ascii="Times New Roman" w:hAnsi="Times New Roman" w:cs="Times New Roman"/>
          <w:sz w:val="24"/>
          <w:szCs w:val="24"/>
        </w:rPr>
        <w:t xml:space="preserve">atyta tvarka. </w:t>
      </w:r>
    </w:p>
    <w:p w14:paraId="14A093BA" w14:textId="77777777" w:rsidR="00C826C8" w:rsidRPr="003D2C88" w:rsidRDefault="00795F9E"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w:t>
      </w:r>
      <w:r w:rsidR="00A1412B" w:rsidRPr="003D2C88">
        <w:rPr>
          <w:rFonts w:ascii="Times New Roman" w:hAnsi="Times New Roman" w:cs="Times New Roman"/>
          <w:sz w:val="24"/>
          <w:szCs w:val="24"/>
        </w:rPr>
        <w:t xml:space="preserve">ibliotekos praktikantų, savanorių asmens duomenys yra renkami tokie, kaip vardas, pavardė, gimimo data, adresas, telefonas, elektroninio pašto adresas ir yra tvarkomi vadovaujantis praktikos atlikimo, </w:t>
      </w:r>
      <w:r w:rsidR="00A1412B" w:rsidRPr="00827E6B">
        <w:rPr>
          <w:rFonts w:ascii="Times New Roman" w:hAnsi="Times New Roman" w:cs="Times New Roman"/>
          <w:sz w:val="24"/>
          <w:szCs w:val="24"/>
        </w:rPr>
        <w:t>savanorystės</w:t>
      </w:r>
      <w:r w:rsidR="00C826C8" w:rsidRPr="00827E6B">
        <w:rPr>
          <w:rFonts w:ascii="Times New Roman" w:hAnsi="Times New Roman" w:cs="Times New Roman"/>
          <w:sz w:val="24"/>
          <w:szCs w:val="24"/>
        </w:rPr>
        <w:t xml:space="preserve"> sutarčių.</w:t>
      </w:r>
    </w:p>
    <w:p w14:paraId="5CCE4156" w14:textId="64EFF700" w:rsidR="00C826C8" w:rsidRPr="00814CD1" w:rsidRDefault="00C826C8" w:rsidP="00814CD1">
      <w:pPr>
        <w:spacing w:after="0" w:line="240" w:lineRule="auto"/>
        <w:jc w:val="both"/>
        <w:rPr>
          <w:rFonts w:ascii="Times New Roman" w:hAnsi="Times New Roman" w:cs="Times New Roman"/>
          <w:sz w:val="24"/>
          <w:szCs w:val="24"/>
        </w:rPr>
      </w:pPr>
    </w:p>
    <w:p w14:paraId="56A2CFA9" w14:textId="706B0153" w:rsidR="00EC7DAA" w:rsidRPr="003D2C88" w:rsidRDefault="00C826C8"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IV</w:t>
      </w:r>
      <w:r w:rsidR="00EC7DAA" w:rsidRPr="003D2C88">
        <w:rPr>
          <w:rFonts w:ascii="Times New Roman" w:hAnsi="Times New Roman" w:cs="Times New Roman"/>
          <w:b/>
          <w:sz w:val="24"/>
          <w:szCs w:val="24"/>
        </w:rPr>
        <w:t xml:space="preserve"> SKYRIUS</w:t>
      </w:r>
    </w:p>
    <w:p w14:paraId="3B741C7F" w14:textId="77777777" w:rsidR="00C826C8" w:rsidRPr="003D2C88" w:rsidRDefault="00EC7DAA"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ASMENS DUOMENŲ TVARKYMAS TEIKIANT INTERNETO PRIEIGOS PASLAUGAS</w:t>
      </w:r>
    </w:p>
    <w:p w14:paraId="6ACDDBA7" w14:textId="0C868E9D" w:rsidR="00EC7DAA" w:rsidRPr="003D2C88" w:rsidRDefault="00EC7DAA" w:rsidP="00814CD1">
      <w:pPr>
        <w:spacing w:after="0" w:line="240" w:lineRule="auto"/>
        <w:jc w:val="both"/>
        <w:rPr>
          <w:rFonts w:ascii="Times New Roman" w:hAnsi="Times New Roman" w:cs="Times New Roman"/>
          <w:b/>
          <w:sz w:val="24"/>
          <w:szCs w:val="24"/>
        </w:rPr>
      </w:pPr>
    </w:p>
    <w:p w14:paraId="6AFF247F" w14:textId="0AB2F5AB" w:rsidR="00EC7DAA" w:rsidRPr="003D2C88" w:rsidRDefault="00EC7DAA"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Bibliotekai teikiant interneto prieigos paslaugas, Biblioteka renka šiuos lankytojų asmens duomenis:</w:t>
      </w:r>
    </w:p>
    <w:p w14:paraId="630960AA" w14:textId="77777777" w:rsidR="00EC7DAA" w:rsidRPr="003D2C88" w:rsidRDefault="00EC7DAA"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interneto protokolo (IP) adresas;</w:t>
      </w:r>
    </w:p>
    <w:p w14:paraId="4699A60C" w14:textId="193450E5" w:rsidR="00EC7DAA" w:rsidRPr="003D2C88" w:rsidRDefault="00EC7DAA"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įrenginio MA</w:t>
      </w:r>
      <w:r w:rsidR="004F77CB">
        <w:rPr>
          <w:rFonts w:ascii="Times New Roman" w:hAnsi="Times New Roman" w:cs="Times New Roman"/>
          <w:sz w:val="24"/>
          <w:szCs w:val="24"/>
        </w:rPr>
        <w:t>C adresas ir operacinė sistema.</w:t>
      </w:r>
    </w:p>
    <w:p w14:paraId="3F69D9E9" w14:textId="39C41AFE" w:rsidR="00EC7DAA" w:rsidRPr="003D2C88" w:rsidRDefault="00EC7DAA"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Šių taisyklių </w:t>
      </w:r>
      <w:r w:rsidR="004F77CB" w:rsidRPr="004F77CB">
        <w:rPr>
          <w:rFonts w:ascii="Times New Roman" w:hAnsi="Times New Roman" w:cs="Times New Roman"/>
          <w:sz w:val="24"/>
          <w:szCs w:val="24"/>
        </w:rPr>
        <w:t>34</w:t>
      </w:r>
      <w:r w:rsidRPr="004F77CB">
        <w:rPr>
          <w:rFonts w:ascii="Times New Roman" w:hAnsi="Times New Roman" w:cs="Times New Roman"/>
          <w:sz w:val="24"/>
          <w:szCs w:val="24"/>
        </w:rPr>
        <w:t xml:space="preserve"> punkte nurodytus asmens duomenis</w:t>
      </w:r>
      <w:r w:rsidR="004F77CB">
        <w:rPr>
          <w:rFonts w:ascii="Times New Roman" w:hAnsi="Times New Roman" w:cs="Times New Roman"/>
          <w:sz w:val="24"/>
          <w:szCs w:val="24"/>
        </w:rPr>
        <w:t xml:space="preserve"> lankytoja</w:t>
      </w:r>
      <w:r w:rsidRPr="003D2C88">
        <w:rPr>
          <w:rFonts w:ascii="Times New Roman" w:hAnsi="Times New Roman" w:cs="Times New Roman"/>
          <w:sz w:val="24"/>
          <w:szCs w:val="24"/>
        </w:rPr>
        <w:t xml:space="preserve">s pateikia prisijungdamas prie Bibliotekos Wi-fi tinklo bibliotekos kompiuteryje ir / ar savo įrenginyje, viešosios interneto prieigos </w:t>
      </w:r>
      <w:r w:rsidR="00A52B7D" w:rsidRPr="003D2C88">
        <w:rPr>
          <w:rFonts w:ascii="Times New Roman" w:hAnsi="Times New Roman" w:cs="Times New Roman"/>
          <w:sz w:val="24"/>
          <w:szCs w:val="24"/>
        </w:rPr>
        <w:t>18</w:t>
      </w:r>
      <w:r w:rsidRPr="003D2C88">
        <w:rPr>
          <w:rFonts w:ascii="Times New Roman" w:hAnsi="Times New Roman" w:cs="Times New Roman"/>
          <w:sz w:val="24"/>
          <w:szCs w:val="24"/>
        </w:rPr>
        <w:t xml:space="preserve"> punkte nurodytai</w:t>
      </w:r>
      <w:r w:rsidR="00A52B7D" w:rsidRPr="003D2C88">
        <w:rPr>
          <w:rFonts w:ascii="Times New Roman" w:hAnsi="Times New Roman" w:cs="Times New Roman"/>
          <w:sz w:val="24"/>
          <w:szCs w:val="24"/>
        </w:rPr>
        <w:t>s pagri</w:t>
      </w:r>
      <w:r w:rsidR="00814CD1">
        <w:rPr>
          <w:rFonts w:ascii="Times New Roman" w:hAnsi="Times New Roman" w:cs="Times New Roman"/>
          <w:sz w:val="24"/>
          <w:szCs w:val="24"/>
        </w:rPr>
        <w:t>ndais ir Taisyklių 18.15, 18.18</w:t>
      </w:r>
      <w:r w:rsidR="00A52B7D" w:rsidRPr="003D2C88">
        <w:rPr>
          <w:rFonts w:ascii="Times New Roman" w:hAnsi="Times New Roman" w:cs="Times New Roman"/>
          <w:sz w:val="24"/>
          <w:szCs w:val="24"/>
        </w:rPr>
        <w:t>–18.19</w:t>
      </w:r>
      <w:r w:rsidRPr="003D2C88">
        <w:rPr>
          <w:rFonts w:ascii="Times New Roman" w:hAnsi="Times New Roman" w:cs="Times New Roman"/>
          <w:sz w:val="24"/>
          <w:szCs w:val="24"/>
        </w:rPr>
        <w:t xml:space="preserve"> punktuose nurodytų tikslų įgyvendinimui.</w:t>
      </w:r>
    </w:p>
    <w:p w14:paraId="32D6A660" w14:textId="138E769F" w:rsidR="00EC7DAA" w:rsidRPr="003D2C88" w:rsidRDefault="00EC7DAA"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Šiame skyriuje nurodyti asmens duomenys yra tvarkomi automatiniu būdu.</w:t>
      </w:r>
    </w:p>
    <w:p w14:paraId="66280215" w14:textId="4EC1A080" w:rsidR="00920DE0" w:rsidRPr="003D2C88" w:rsidRDefault="00920DE0" w:rsidP="00814CD1">
      <w:pPr>
        <w:spacing w:after="0" w:line="240" w:lineRule="auto"/>
        <w:rPr>
          <w:rFonts w:ascii="Times New Roman" w:hAnsi="Times New Roman" w:cs="Times New Roman"/>
          <w:b/>
          <w:sz w:val="24"/>
          <w:szCs w:val="24"/>
          <w:highlight w:val="yellow"/>
        </w:rPr>
      </w:pPr>
    </w:p>
    <w:p w14:paraId="0EFC27A1" w14:textId="25776317" w:rsidR="00920DE0" w:rsidRPr="003D2C88" w:rsidRDefault="00920DE0"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V SKYRIUS</w:t>
      </w:r>
    </w:p>
    <w:p w14:paraId="044DBDAE" w14:textId="32A7AB27" w:rsidR="007B3F28" w:rsidRPr="003D2C88" w:rsidRDefault="007B3F28"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lastRenderedPageBreak/>
        <w:t xml:space="preserve">ASMENS DUOMENŲ RINKIMAS RENGINIŲ </w:t>
      </w:r>
      <w:r w:rsidR="00DF1714" w:rsidRPr="003D2C88">
        <w:rPr>
          <w:rFonts w:ascii="Times New Roman" w:hAnsi="Times New Roman" w:cs="Times New Roman"/>
          <w:b/>
          <w:sz w:val="24"/>
          <w:szCs w:val="24"/>
        </w:rPr>
        <w:t xml:space="preserve">IR MOKYMŲ </w:t>
      </w:r>
      <w:r w:rsidRPr="003D2C88">
        <w:rPr>
          <w:rFonts w:ascii="Times New Roman" w:hAnsi="Times New Roman" w:cs="Times New Roman"/>
          <w:b/>
          <w:sz w:val="24"/>
          <w:szCs w:val="24"/>
        </w:rPr>
        <w:t>METU</w:t>
      </w:r>
    </w:p>
    <w:p w14:paraId="655DD07B" w14:textId="77777777" w:rsidR="007527E2" w:rsidRPr="003D2C88" w:rsidRDefault="007527E2" w:rsidP="00D006CF">
      <w:pPr>
        <w:spacing w:after="0" w:line="240" w:lineRule="auto"/>
        <w:ind w:firstLine="851"/>
        <w:jc w:val="center"/>
        <w:rPr>
          <w:rFonts w:ascii="Times New Roman" w:hAnsi="Times New Roman" w:cs="Times New Roman"/>
          <w:b/>
          <w:sz w:val="24"/>
          <w:szCs w:val="24"/>
        </w:rPr>
      </w:pPr>
    </w:p>
    <w:p w14:paraId="4894F2E3" w14:textId="1F6FE1A7" w:rsidR="00ED230B" w:rsidRPr="003D2C88" w:rsidRDefault="007B3F28" w:rsidP="00814CD1">
      <w:pPr>
        <w:pStyle w:val="Sraopastraipa"/>
        <w:numPr>
          <w:ilvl w:val="0"/>
          <w:numId w:val="10"/>
        </w:numPr>
        <w:spacing w:after="0" w:line="240" w:lineRule="auto"/>
        <w:ind w:left="142" w:firstLine="709"/>
        <w:jc w:val="both"/>
        <w:rPr>
          <w:rFonts w:ascii="Times New Roman" w:hAnsi="Times New Roman" w:cs="Times New Roman"/>
          <w:sz w:val="24"/>
          <w:szCs w:val="24"/>
        </w:rPr>
      </w:pPr>
      <w:r w:rsidRPr="003D2C88">
        <w:rPr>
          <w:rFonts w:ascii="Times New Roman" w:hAnsi="Times New Roman" w:cs="Times New Roman"/>
          <w:sz w:val="24"/>
          <w:szCs w:val="24"/>
        </w:rPr>
        <w:t>Organ</w:t>
      </w:r>
      <w:r w:rsidR="008E3F03" w:rsidRPr="003D2C88">
        <w:rPr>
          <w:rFonts w:ascii="Times New Roman" w:hAnsi="Times New Roman" w:cs="Times New Roman"/>
          <w:sz w:val="24"/>
          <w:szCs w:val="24"/>
        </w:rPr>
        <w:t xml:space="preserve">izuojant renginius </w:t>
      </w:r>
      <w:r w:rsidR="00FA501C" w:rsidRPr="003D2C88">
        <w:rPr>
          <w:rFonts w:ascii="Times New Roman" w:hAnsi="Times New Roman" w:cs="Times New Roman"/>
          <w:sz w:val="24"/>
          <w:szCs w:val="24"/>
        </w:rPr>
        <w:t xml:space="preserve">ar mokymus </w:t>
      </w:r>
      <w:r w:rsidR="008E3F03" w:rsidRPr="003D2C88">
        <w:rPr>
          <w:rFonts w:ascii="Times New Roman" w:hAnsi="Times New Roman" w:cs="Times New Roman"/>
          <w:sz w:val="24"/>
          <w:szCs w:val="24"/>
        </w:rPr>
        <w:t>B</w:t>
      </w:r>
      <w:r w:rsidRPr="003D2C88">
        <w:rPr>
          <w:rFonts w:ascii="Times New Roman" w:hAnsi="Times New Roman" w:cs="Times New Roman"/>
          <w:sz w:val="24"/>
          <w:szCs w:val="24"/>
        </w:rPr>
        <w:t>ibliotekos patalpose (toliau – renginys), asmens duomenys renkami šiems rengin</w:t>
      </w:r>
      <w:r w:rsidR="00ED230B" w:rsidRPr="003D2C88">
        <w:rPr>
          <w:rFonts w:ascii="Times New Roman" w:hAnsi="Times New Roman" w:cs="Times New Roman"/>
          <w:sz w:val="24"/>
          <w:szCs w:val="24"/>
        </w:rPr>
        <w:t xml:space="preserve">ių organizavimo </w:t>
      </w:r>
      <w:r w:rsidR="00814CD1">
        <w:rPr>
          <w:rFonts w:ascii="Times New Roman" w:hAnsi="Times New Roman" w:cs="Times New Roman"/>
          <w:sz w:val="24"/>
          <w:szCs w:val="24"/>
        </w:rPr>
        <w:t>tikslams:</w:t>
      </w:r>
    </w:p>
    <w:p w14:paraId="2340A54D" w14:textId="3B7F53C6" w:rsidR="00A968C7" w:rsidRPr="003D2C88" w:rsidRDefault="00A968C7"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dalyvių registracijos į</w:t>
      </w:r>
      <w:r w:rsidR="00814CD1">
        <w:rPr>
          <w:rFonts w:ascii="Times New Roman" w:hAnsi="Times New Roman" w:cs="Times New Roman"/>
          <w:sz w:val="24"/>
          <w:szCs w:val="24"/>
        </w:rPr>
        <w:t xml:space="preserve"> renginį administravimas;</w:t>
      </w:r>
    </w:p>
    <w:p w14:paraId="38545537" w14:textId="6C77804C" w:rsidR="00A968C7" w:rsidRPr="003D2C88" w:rsidRDefault="00A968C7"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būtina k</w:t>
      </w:r>
      <w:r w:rsidR="00814CD1">
        <w:rPr>
          <w:rFonts w:ascii="Times New Roman" w:hAnsi="Times New Roman" w:cs="Times New Roman"/>
          <w:sz w:val="24"/>
          <w:szCs w:val="24"/>
        </w:rPr>
        <w:t>omunikacija iki renginio;</w:t>
      </w:r>
    </w:p>
    <w:p w14:paraId="7DF57813" w14:textId="741EDEF7" w:rsidR="00A968C7" w:rsidRPr="003D2C88" w:rsidRDefault="00814CD1" w:rsidP="00D006CF">
      <w:pPr>
        <w:pStyle w:val="Sraopastraipa"/>
        <w:numPr>
          <w:ilvl w:val="1"/>
          <w:numId w:val="10"/>
        </w:num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renginio organizavimas;</w:t>
      </w:r>
    </w:p>
    <w:p w14:paraId="649158F3" w14:textId="00632DFD" w:rsidR="00A968C7" w:rsidRPr="003D2C88" w:rsidRDefault="00A968C7"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filmavimas ir foto</w:t>
      </w:r>
      <w:r w:rsidR="00814CD1">
        <w:rPr>
          <w:rFonts w:ascii="Times New Roman" w:hAnsi="Times New Roman" w:cs="Times New Roman"/>
          <w:sz w:val="24"/>
          <w:szCs w:val="24"/>
        </w:rPr>
        <w:t>grafavimas renginio metu;</w:t>
      </w:r>
    </w:p>
    <w:p w14:paraId="37265FAB" w14:textId="163C72A2" w:rsidR="00A968C7" w:rsidRPr="003D2C88" w:rsidRDefault="00A968C7"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būtina komunikacija po renginio, įskaitant, bet neapsiribojant, pranešimų skaidrių persiuntimas ir informacijos apie neatsak</w:t>
      </w:r>
      <w:r w:rsidR="00814CD1">
        <w:rPr>
          <w:rFonts w:ascii="Times New Roman" w:hAnsi="Times New Roman" w:cs="Times New Roman"/>
          <w:sz w:val="24"/>
          <w:szCs w:val="24"/>
        </w:rPr>
        <w:t>ytus klausimus siuntimas;</w:t>
      </w:r>
    </w:p>
    <w:p w14:paraId="24BD2DC3" w14:textId="182CBD3A" w:rsidR="00A968C7" w:rsidRPr="003D2C88" w:rsidRDefault="00A968C7"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reng</w:t>
      </w:r>
      <w:r w:rsidR="00814CD1">
        <w:rPr>
          <w:rFonts w:ascii="Times New Roman" w:hAnsi="Times New Roman" w:cs="Times New Roman"/>
          <w:sz w:val="24"/>
          <w:szCs w:val="24"/>
        </w:rPr>
        <w:t>inio vertinimas.</w:t>
      </w:r>
    </w:p>
    <w:p w14:paraId="7F373714" w14:textId="16ADBF1E" w:rsidR="00DF1714" w:rsidRPr="003D2C88" w:rsidRDefault="00A968C7"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B</w:t>
      </w:r>
      <w:r w:rsidR="007B3F28" w:rsidRPr="003D2C88">
        <w:rPr>
          <w:rFonts w:ascii="Times New Roman" w:hAnsi="Times New Roman" w:cs="Times New Roman"/>
          <w:sz w:val="24"/>
          <w:szCs w:val="24"/>
        </w:rPr>
        <w:t>iblioteka gali rinkti šiuos renginių</w:t>
      </w:r>
      <w:r w:rsidR="00814CD1">
        <w:rPr>
          <w:rFonts w:ascii="Times New Roman" w:hAnsi="Times New Roman" w:cs="Times New Roman"/>
          <w:sz w:val="24"/>
          <w:szCs w:val="24"/>
        </w:rPr>
        <w:t xml:space="preserve"> dalyvių asmens duomenis:</w:t>
      </w:r>
    </w:p>
    <w:p w14:paraId="6EEFA19D" w14:textId="23884F9F" w:rsidR="00DF1714" w:rsidRPr="003D2C88" w:rsidRDefault="00814CD1" w:rsidP="00D006CF">
      <w:pPr>
        <w:pStyle w:val="Sraopastraipa"/>
        <w:numPr>
          <w:ilvl w:val="1"/>
          <w:numId w:val="10"/>
        </w:num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vardas;</w:t>
      </w:r>
    </w:p>
    <w:p w14:paraId="5A32E99D" w14:textId="5EDA6F84" w:rsidR="00DF1714" w:rsidRPr="003D2C88" w:rsidRDefault="00DF171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814CD1">
        <w:rPr>
          <w:rFonts w:ascii="Times New Roman" w:hAnsi="Times New Roman" w:cs="Times New Roman"/>
          <w:sz w:val="24"/>
          <w:szCs w:val="24"/>
        </w:rPr>
        <w:t>pavardė;</w:t>
      </w:r>
    </w:p>
    <w:p w14:paraId="09FBA9CE" w14:textId="60EEECE9" w:rsidR="008D2783" w:rsidRPr="003D2C88" w:rsidRDefault="00DF171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organizacija, kuriai ren</w:t>
      </w:r>
      <w:r w:rsidR="00814CD1">
        <w:rPr>
          <w:rFonts w:ascii="Times New Roman" w:hAnsi="Times New Roman" w:cs="Times New Roman"/>
          <w:sz w:val="24"/>
          <w:szCs w:val="24"/>
        </w:rPr>
        <w:t>ginio dalyvis atstovauja;</w:t>
      </w:r>
    </w:p>
    <w:p w14:paraId="3ECC65F8" w14:textId="288CCDE4" w:rsidR="008D2783" w:rsidRPr="003D2C88" w:rsidRDefault="008D2783"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telefono numeris ir (ar) el</w:t>
      </w:r>
      <w:r w:rsidRPr="003D2C88">
        <w:rPr>
          <w:rFonts w:ascii="Times New Roman" w:hAnsi="Times New Roman" w:cs="Times New Roman"/>
          <w:sz w:val="24"/>
          <w:szCs w:val="24"/>
        </w:rPr>
        <w:t>e</w:t>
      </w:r>
      <w:r w:rsidR="00814CD1">
        <w:rPr>
          <w:rFonts w:ascii="Times New Roman" w:hAnsi="Times New Roman" w:cs="Times New Roman"/>
          <w:sz w:val="24"/>
          <w:szCs w:val="24"/>
        </w:rPr>
        <w:t>ktroninio pašto adresas;</w:t>
      </w:r>
    </w:p>
    <w:p w14:paraId="3383C449" w14:textId="2F0FC4F4" w:rsidR="008D2783" w:rsidRPr="003D2C88" w:rsidRDefault="00814CD1" w:rsidP="00D006CF">
      <w:pPr>
        <w:pStyle w:val="Sraopastraipa"/>
        <w:numPr>
          <w:ilvl w:val="1"/>
          <w:numId w:val="10"/>
        </w:num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mokymosi vieta;</w:t>
      </w:r>
    </w:p>
    <w:p w14:paraId="16BA5A93" w14:textId="24EF25D7" w:rsidR="008D2783" w:rsidRPr="003D2C88" w:rsidRDefault="00814CD1" w:rsidP="00D006CF">
      <w:pPr>
        <w:pStyle w:val="Sraopastraipa"/>
        <w:numPr>
          <w:ilvl w:val="1"/>
          <w:numId w:val="10"/>
        </w:num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fotografija;</w:t>
      </w:r>
    </w:p>
    <w:p w14:paraId="5A669ADA" w14:textId="51A1ACD0" w:rsidR="008D2783" w:rsidRPr="003D2C88" w:rsidRDefault="008D2783"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814CD1">
        <w:rPr>
          <w:rFonts w:ascii="Times New Roman" w:hAnsi="Times New Roman" w:cs="Times New Roman"/>
          <w:sz w:val="24"/>
          <w:szCs w:val="24"/>
        </w:rPr>
        <w:t>vaizdo įrašas.</w:t>
      </w:r>
    </w:p>
    <w:p w14:paraId="67C855D2" w14:textId="371EDB4A" w:rsidR="003B152E"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Šių taisyklių </w:t>
      </w:r>
      <w:r w:rsidR="00A46CC5">
        <w:rPr>
          <w:rFonts w:ascii="Times New Roman" w:hAnsi="Times New Roman" w:cs="Times New Roman"/>
          <w:sz w:val="24"/>
          <w:szCs w:val="24"/>
        </w:rPr>
        <w:t>38</w:t>
      </w:r>
      <w:r w:rsidR="00814CD1">
        <w:rPr>
          <w:rFonts w:ascii="Times New Roman" w:hAnsi="Times New Roman" w:cs="Times New Roman"/>
          <w:sz w:val="24"/>
          <w:szCs w:val="24"/>
        </w:rPr>
        <w:t>.1.–3</w:t>
      </w:r>
      <w:r w:rsidR="00A46CC5">
        <w:rPr>
          <w:rFonts w:ascii="Times New Roman" w:hAnsi="Times New Roman" w:cs="Times New Roman"/>
          <w:sz w:val="24"/>
          <w:szCs w:val="24"/>
        </w:rPr>
        <w:t>8</w:t>
      </w:r>
      <w:r w:rsidR="00A33E00" w:rsidRPr="003D2C88">
        <w:rPr>
          <w:rFonts w:ascii="Times New Roman" w:hAnsi="Times New Roman" w:cs="Times New Roman"/>
          <w:sz w:val="24"/>
          <w:szCs w:val="24"/>
        </w:rPr>
        <w:t>.7</w:t>
      </w:r>
      <w:r w:rsidR="00814CD1">
        <w:rPr>
          <w:rFonts w:ascii="Times New Roman" w:hAnsi="Times New Roman" w:cs="Times New Roman"/>
          <w:sz w:val="24"/>
          <w:szCs w:val="24"/>
        </w:rPr>
        <w:t>.</w:t>
      </w:r>
      <w:r w:rsidRPr="003D2C88">
        <w:rPr>
          <w:rFonts w:ascii="Times New Roman" w:hAnsi="Times New Roman" w:cs="Times New Roman"/>
          <w:sz w:val="24"/>
          <w:szCs w:val="24"/>
        </w:rPr>
        <w:t xml:space="preserve"> punktuose nurodytus asmens duomenis vartotojui pateikti būtina, kai to yra prašoma, remiantis Taisyklių </w:t>
      </w:r>
      <w:r w:rsidR="00A33E00" w:rsidRPr="003D2C88">
        <w:rPr>
          <w:rFonts w:ascii="Times New Roman" w:hAnsi="Times New Roman" w:cs="Times New Roman"/>
          <w:sz w:val="24"/>
          <w:szCs w:val="24"/>
        </w:rPr>
        <w:t>18</w:t>
      </w:r>
      <w:r w:rsidRPr="003D2C88">
        <w:rPr>
          <w:rFonts w:ascii="Times New Roman" w:hAnsi="Times New Roman" w:cs="Times New Roman"/>
          <w:sz w:val="24"/>
          <w:szCs w:val="24"/>
        </w:rPr>
        <w:t xml:space="preserve"> punkte nurodytais pagrindais ir Taisyklių </w:t>
      </w:r>
      <w:r w:rsidR="00A33E00" w:rsidRPr="003D2C88">
        <w:rPr>
          <w:rFonts w:ascii="Times New Roman" w:hAnsi="Times New Roman" w:cs="Times New Roman"/>
          <w:sz w:val="24"/>
          <w:szCs w:val="24"/>
        </w:rPr>
        <w:t xml:space="preserve">18.16 </w:t>
      </w:r>
      <w:r w:rsidRPr="003D2C88">
        <w:rPr>
          <w:rFonts w:ascii="Times New Roman" w:hAnsi="Times New Roman" w:cs="Times New Roman"/>
          <w:sz w:val="24"/>
          <w:szCs w:val="24"/>
        </w:rPr>
        <w:t>punkte nur</w:t>
      </w:r>
      <w:r w:rsidR="003B152E" w:rsidRPr="003D2C88">
        <w:rPr>
          <w:rFonts w:ascii="Times New Roman" w:hAnsi="Times New Roman" w:cs="Times New Roman"/>
          <w:sz w:val="24"/>
          <w:szCs w:val="24"/>
        </w:rPr>
        <w:t xml:space="preserve">odytų tikslų įgyvendinimui. </w:t>
      </w:r>
    </w:p>
    <w:p w14:paraId="39D3BADE" w14:textId="4FF2DEF3" w:rsidR="003B152E"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Filmavimas ir fotografavimas </w:t>
      </w:r>
      <w:r w:rsidR="003B152E" w:rsidRPr="003D2C88">
        <w:rPr>
          <w:rFonts w:ascii="Times New Roman" w:hAnsi="Times New Roman" w:cs="Times New Roman"/>
          <w:sz w:val="24"/>
          <w:szCs w:val="24"/>
        </w:rPr>
        <w:t>B</w:t>
      </w:r>
      <w:r w:rsidRPr="003D2C88">
        <w:rPr>
          <w:rFonts w:ascii="Times New Roman" w:hAnsi="Times New Roman" w:cs="Times New Roman"/>
          <w:sz w:val="24"/>
          <w:szCs w:val="24"/>
        </w:rPr>
        <w:t xml:space="preserve">ibliotekos organizuojamų renginių metu yra vykdomas, šių Taisyklių </w:t>
      </w:r>
      <w:r w:rsidR="009C01B1">
        <w:rPr>
          <w:rFonts w:ascii="Times New Roman" w:hAnsi="Times New Roman" w:cs="Times New Roman"/>
          <w:sz w:val="24"/>
          <w:szCs w:val="24"/>
        </w:rPr>
        <w:t>38.6</w:t>
      </w:r>
      <w:r w:rsidR="00814CD1">
        <w:rPr>
          <w:rFonts w:ascii="Times New Roman" w:hAnsi="Times New Roman" w:cs="Times New Roman"/>
          <w:sz w:val="24"/>
          <w:szCs w:val="24"/>
        </w:rPr>
        <w:t>–</w:t>
      </w:r>
      <w:r w:rsidR="009C01B1">
        <w:rPr>
          <w:rFonts w:ascii="Times New Roman" w:hAnsi="Times New Roman" w:cs="Times New Roman"/>
          <w:sz w:val="24"/>
          <w:szCs w:val="24"/>
        </w:rPr>
        <w:t>38</w:t>
      </w:r>
      <w:r w:rsidRPr="003D2C88">
        <w:rPr>
          <w:rFonts w:ascii="Times New Roman" w:hAnsi="Times New Roman" w:cs="Times New Roman"/>
          <w:sz w:val="24"/>
          <w:szCs w:val="24"/>
        </w:rPr>
        <w:t xml:space="preserve">.7 punktuose nurodyti asmens duomenys yra renkami Taisyklių </w:t>
      </w:r>
      <w:r w:rsidR="00722B89" w:rsidRPr="003D2C88">
        <w:rPr>
          <w:rFonts w:ascii="Times New Roman" w:hAnsi="Times New Roman" w:cs="Times New Roman"/>
          <w:sz w:val="24"/>
          <w:szCs w:val="24"/>
        </w:rPr>
        <w:t xml:space="preserve">18.17 </w:t>
      </w:r>
      <w:r w:rsidRPr="003D2C88">
        <w:rPr>
          <w:rFonts w:ascii="Times New Roman" w:hAnsi="Times New Roman" w:cs="Times New Roman"/>
          <w:sz w:val="24"/>
          <w:szCs w:val="24"/>
        </w:rPr>
        <w:t>punkte nur</w:t>
      </w:r>
      <w:r w:rsidR="003B152E" w:rsidRPr="003D2C88">
        <w:rPr>
          <w:rFonts w:ascii="Times New Roman" w:hAnsi="Times New Roman" w:cs="Times New Roman"/>
          <w:sz w:val="24"/>
          <w:szCs w:val="24"/>
        </w:rPr>
        <w:t>odytų tikslų įgyvendinimui.</w:t>
      </w:r>
    </w:p>
    <w:p w14:paraId="3675BBD2" w14:textId="01C4F127" w:rsidR="0006434C"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vaizdo duomenų (vaizdo įrašų ar fotografijų), surinktų </w:t>
      </w:r>
      <w:r w:rsidR="003B152E" w:rsidRPr="003D2C88">
        <w:rPr>
          <w:rFonts w:ascii="Times New Roman" w:hAnsi="Times New Roman" w:cs="Times New Roman"/>
          <w:sz w:val="24"/>
          <w:szCs w:val="24"/>
        </w:rPr>
        <w:t>B</w:t>
      </w:r>
      <w:r w:rsidRPr="003D2C88">
        <w:rPr>
          <w:rFonts w:ascii="Times New Roman" w:hAnsi="Times New Roman" w:cs="Times New Roman"/>
          <w:sz w:val="24"/>
          <w:szCs w:val="24"/>
        </w:rPr>
        <w:t>ibliotekos organizuojamų rengin</w:t>
      </w:r>
      <w:r w:rsidR="0006434C" w:rsidRPr="003D2C88">
        <w:rPr>
          <w:rFonts w:ascii="Times New Roman" w:hAnsi="Times New Roman" w:cs="Times New Roman"/>
          <w:sz w:val="24"/>
          <w:szCs w:val="24"/>
        </w:rPr>
        <w:t>ių m</w:t>
      </w:r>
      <w:r w:rsidR="00814CD1">
        <w:rPr>
          <w:rFonts w:ascii="Times New Roman" w:hAnsi="Times New Roman" w:cs="Times New Roman"/>
          <w:sz w:val="24"/>
          <w:szCs w:val="24"/>
        </w:rPr>
        <w:t>etu, valdytojas yra Biblioteka.</w:t>
      </w:r>
    </w:p>
    <w:p w14:paraId="0F7474DB" w14:textId="48F5B06B" w:rsidR="007D6153"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Renginio metu padaryti vaizdo įrašai ir (ar) fotografijos gali būti naudojami, viešinami bei transliuojami gyvai ir visą šių duomenų saugojimo laikotarpį </w:t>
      </w:r>
      <w:r w:rsidR="007D6153" w:rsidRPr="003D2C88">
        <w:rPr>
          <w:rFonts w:ascii="Times New Roman" w:hAnsi="Times New Roman" w:cs="Times New Roman"/>
          <w:sz w:val="24"/>
          <w:szCs w:val="24"/>
        </w:rPr>
        <w:t>B</w:t>
      </w:r>
      <w:r w:rsidRPr="003D2C88">
        <w:rPr>
          <w:rFonts w:ascii="Times New Roman" w:hAnsi="Times New Roman" w:cs="Times New Roman"/>
          <w:sz w:val="24"/>
          <w:szCs w:val="24"/>
        </w:rPr>
        <w:t>ibliot</w:t>
      </w:r>
      <w:r w:rsidR="007D6153" w:rsidRPr="003D2C88">
        <w:rPr>
          <w:rFonts w:ascii="Times New Roman" w:hAnsi="Times New Roman" w:cs="Times New Roman"/>
          <w:sz w:val="24"/>
          <w:szCs w:val="24"/>
        </w:rPr>
        <w:t>ekos interneto svetainėje www.lm</w:t>
      </w:r>
      <w:r w:rsidRPr="003D2C88">
        <w:rPr>
          <w:rFonts w:ascii="Times New Roman" w:hAnsi="Times New Roman" w:cs="Times New Roman"/>
          <w:sz w:val="24"/>
          <w:szCs w:val="24"/>
        </w:rPr>
        <w:t>b.lt, socialiniuose tinkluose (Facebook, YouTube ir kt.), taip pat kitose reklamos ir inform</w:t>
      </w:r>
      <w:r w:rsidR="00814CD1">
        <w:rPr>
          <w:rFonts w:ascii="Times New Roman" w:hAnsi="Times New Roman" w:cs="Times New Roman"/>
          <w:sz w:val="24"/>
          <w:szCs w:val="24"/>
        </w:rPr>
        <w:t>acijos sklaidos priemonėse.</w:t>
      </w:r>
    </w:p>
    <w:p w14:paraId="5A9ACB9E" w14:textId="3B51130C" w:rsidR="007D6153"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Vaizdo įrašai ir fotografijos naudojami, viešinami nepažeidžiant asmenų teisės į </w:t>
      </w:r>
      <w:r w:rsidR="00814CD1">
        <w:rPr>
          <w:rFonts w:ascii="Times New Roman" w:hAnsi="Times New Roman" w:cs="Times New Roman"/>
          <w:sz w:val="24"/>
          <w:szCs w:val="24"/>
        </w:rPr>
        <w:t>privatumą, garbę bei orumą.</w:t>
      </w:r>
    </w:p>
    <w:p w14:paraId="577C35B3" w14:textId="353E4045" w:rsidR="00243B89"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Renginio dalyviai apie filmavimą ir / ar fotografavimą renginio metu yra informuojami prieš renginį. Ši informacija yra skelbiama prie įėjimo į renginį, papildomai gali būti skelbiama viešinant apie renginį bei jo reklami</w:t>
      </w:r>
      <w:r w:rsidR="00814CD1">
        <w:rPr>
          <w:rFonts w:ascii="Times New Roman" w:hAnsi="Times New Roman" w:cs="Times New Roman"/>
          <w:sz w:val="24"/>
          <w:szCs w:val="24"/>
        </w:rPr>
        <w:t>niuose pranešimuose.</w:t>
      </w:r>
    </w:p>
    <w:p w14:paraId="7748E793" w14:textId="77777777" w:rsidR="00243B89"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Renginio dalyvis išreiškia savo sutikimą / nesutikimą būti filmuojamam ir foto</w:t>
      </w:r>
      <w:r w:rsidR="00243B89" w:rsidRPr="003D2C88">
        <w:rPr>
          <w:rFonts w:ascii="Times New Roman" w:hAnsi="Times New Roman" w:cs="Times New Roman"/>
          <w:sz w:val="24"/>
          <w:szCs w:val="24"/>
        </w:rPr>
        <w:t>grafuojamam renginio metu:</w:t>
      </w:r>
    </w:p>
    <w:p w14:paraId="359E7A5D" w14:textId="77777777" w:rsidR="00D55E7F" w:rsidRPr="003D2C88" w:rsidRDefault="007B3F28"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jei dalyvis nesutinka būti filmuojamas ir fotografuojamas, jis gerai matomoje vietoje užsiklijuoja </w:t>
      </w:r>
      <w:r w:rsidR="00D55E7F" w:rsidRPr="003D2C88">
        <w:rPr>
          <w:rFonts w:ascii="Times New Roman" w:hAnsi="Times New Roman" w:cs="Times New Roman"/>
          <w:sz w:val="24"/>
          <w:szCs w:val="24"/>
        </w:rPr>
        <w:t>B</w:t>
      </w:r>
      <w:r w:rsidRPr="003D2C88">
        <w:rPr>
          <w:rFonts w:ascii="Times New Roman" w:hAnsi="Times New Roman" w:cs="Times New Roman"/>
          <w:sz w:val="24"/>
          <w:szCs w:val="24"/>
        </w:rPr>
        <w:t>ibliotekos prie įėjimo į renginį pateiktą lipduką, taip išreikšdamas sa</w:t>
      </w:r>
      <w:r w:rsidR="00D55E7F" w:rsidRPr="003D2C88">
        <w:rPr>
          <w:rFonts w:ascii="Times New Roman" w:hAnsi="Times New Roman" w:cs="Times New Roman"/>
          <w:sz w:val="24"/>
          <w:szCs w:val="24"/>
        </w:rPr>
        <w:t>vo nesutikimą;</w:t>
      </w:r>
    </w:p>
    <w:p w14:paraId="14015D62" w14:textId="67D37AD4" w:rsidR="00151390" w:rsidRPr="003D2C88" w:rsidRDefault="00D55E7F"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 xml:space="preserve">jei dalyvis nėra išreiškęs nesutikimo šių </w:t>
      </w:r>
      <w:r w:rsidR="00B3410D" w:rsidRPr="003D2C88">
        <w:rPr>
          <w:rFonts w:ascii="Times New Roman" w:hAnsi="Times New Roman" w:cs="Times New Roman"/>
          <w:sz w:val="24"/>
          <w:szCs w:val="24"/>
        </w:rPr>
        <w:t>Taisyklių 46</w:t>
      </w:r>
      <w:r w:rsidR="007B3F28" w:rsidRPr="003D2C88">
        <w:rPr>
          <w:rFonts w:ascii="Times New Roman" w:hAnsi="Times New Roman" w:cs="Times New Roman"/>
          <w:sz w:val="24"/>
          <w:szCs w:val="24"/>
        </w:rPr>
        <w:t>.1 punkto nustatyta tvarka, yra laikoma, kad dalyvis sutinka būti film</w:t>
      </w:r>
      <w:r w:rsidR="00814CD1">
        <w:rPr>
          <w:rFonts w:ascii="Times New Roman" w:hAnsi="Times New Roman" w:cs="Times New Roman"/>
          <w:sz w:val="24"/>
          <w:szCs w:val="24"/>
        </w:rPr>
        <w:t>uojamas ir fotografuojamas;</w:t>
      </w:r>
    </w:p>
    <w:p w14:paraId="4A2A7B71" w14:textId="4A43A192" w:rsidR="00151390" w:rsidRPr="003D2C88" w:rsidRDefault="00151390"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Vaikų filmavimas ir / ar fotografavimas renginių metu ir vėliau tokių duomenų naudo</w:t>
      </w:r>
      <w:r w:rsidRPr="003D2C88">
        <w:rPr>
          <w:rFonts w:ascii="Times New Roman" w:hAnsi="Times New Roman" w:cs="Times New Roman"/>
          <w:sz w:val="24"/>
          <w:szCs w:val="24"/>
        </w:rPr>
        <w:t>jimas, viešinimas B</w:t>
      </w:r>
      <w:r w:rsidR="007B3F28" w:rsidRPr="003D2C88">
        <w:rPr>
          <w:rFonts w:ascii="Times New Roman" w:hAnsi="Times New Roman" w:cs="Times New Roman"/>
          <w:sz w:val="24"/>
          <w:szCs w:val="24"/>
        </w:rPr>
        <w:t>ibliot</w:t>
      </w:r>
      <w:r w:rsidRPr="003D2C88">
        <w:rPr>
          <w:rFonts w:ascii="Times New Roman" w:hAnsi="Times New Roman" w:cs="Times New Roman"/>
          <w:sz w:val="24"/>
          <w:szCs w:val="24"/>
        </w:rPr>
        <w:t>ekos interneto svetainėje www.lm</w:t>
      </w:r>
      <w:r w:rsidR="007B3F28" w:rsidRPr="003D2C88">
        <w:rPr>
          <w:rFonts w:ascii="Times New Roman" w:hAnsi="Times New Roman" w:cs="Times New Roman"/>
          <w:sz w:val="24"/>
          <w:szCs w:val="24"/>
        </w:rPr>
        <w:t>b.lt, socialiniuose tinkluose</w:t>
      </w:r>
      <w:r w:rsidRPr="003D2C88">
        <w:rPr>
          <w:rFonts w:ascii="Times New Roman" w:hAnsi="Times New Roman" w:cs="Times New Roman"/>
          <w:sz w:val="24"/>
          <w:szCs w:val="24"/>
        </w:rPr>
        <w:t xml:space="preserve"> (Facebook, </w:t>
      </w:r>
      <w:r w:rsidR="007B3F28" w:rsidRPr="003D2C88">
        <w:rPr>
          <w:rFonts w:ascii="Times New Roman" w:hAnsi="Times New Roman" w:cs="Times New Roman"/>
          <w:sz w:val="24"/>
          <w:szCs w:val="24"/>
        </w:rPr>
        <w:t>YouTube ir kt.), taip pat kitose reklamos ar informacijos sklaidos priemonėse ir kitoks tvarkymas yra vykdomas tik esant vieno iš tėvų / globėjų ir paties vaiko sutikimui vadovaujantis Lietuvos Respublikos visuomenės informavimo įstatymo nuostatomis. Šis sutikimas gali būti išreiškiamas pasirašant sutikimą (Taisyklių 1</w:t>
      </w:r>
      <w:r w:rsidR="005A1BDA" w:rsidRPr="003D2C88">
        <w:rPr>
          <w:rFonts w:ascii="Times New Roman" w:hAnsi="Times New Roman" w:cs="Times New Roman"/>
          <w:sz w:val="24"/>
          <w:szCs w:val="24"/>
        </w:rPr>
        <w:t xml:space="preserve"> </w:t>
      </w:r>
      <w:r w:rsidR="007B3F28" w:rsidRPr="003D2C88">
        <w:rPr>
          <w:rFonts w:ascii="Times New Roman" w:hAnsi="Times New Roman" w:cs="Times New Roman"/>
          <w:sz w:val="24"/>
          <w:szCs w:val="24"/>
        </w:rPr>
        <w:t>priedas) arba pateikiant vaiko ugdymo įstaigos gautą rašy</w:t>
      </w:r>
      <w:r w:rsidR="00814CD1">
        <w:rPr>
          <w:rFonts w:ascii="Times New Roman" w:hAnsi="Times New Roman" w:cs="Times New Roman"/>
          <w:sz w:val="24"/>
          <w:szCs w:val="24"/>
        </w:rPr>
        <w:t>tinį sutikimą.</w:t>
      </w:r>
    </w:p>
    <w:p w14:paraId="5B61EB8C" w14:textId="50591FE6" w:rsidR="006B19BD" w:rsidRPr="003D2C88" w:rsidRDefault="007B3F28"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Jeigu dalyvaudamas renginyje </w:t>
      </w:r>
      <w:r w:rsidR="00151390" w:rsidRPr="003D2C88">
        <w:rPr>
          <w:rFonts w:ascii="Times New Roman" w:hAnsi="Times New Roman" w:cs="Times New Roman"/>
          <w:sz w:val="24"/>
          <w:szCs w:val="24"/>
        </w:rPr>
        <w:t>B</w:t>
      </w:r>
      <w:r w:rsidRPr="003D2C88">
        <w:rPr>
          <w:rFonts w:ascii="Times New Roman" w:hAnsi="Times New Roman" w:cs="Times New Roman"/>
          <w:sz w:val="24"/>
          <w:szCs w:val="24"/>
        </w:rPr>
        <w:t>ibliotekos lankytojas pastebi, kad yra filmuojamas (fotografuojamas) jam to nepageidaujant, jis turi teisę tai išreikšti jį fiksuo</w:t>
      </w:r>
      <w:r w:rsidR="00151390" w:rsidRPr="003D2C88">
        <w:rPr>
          <w:rFonts w:ascii="Times New Roman" w:hAnsi="Times New Roman" w:cs="Times New Roman"/>
          <w:sz w:val="24"/>
          <w:szCs w:val="24"/>
        </w:rPr>
        <w:t xml:space="preserve">jančiam asmeniui. </w:t>
      </w:r>
      <w:r w:rsidR="00151390" w:rsidRPr="003D2C88">
        <w:rPr>
          <w:rFonts w:ascii="Times New Roman" w:hAnsi="Times New Roman" w:cs="Times New Roman"/>
          <w:sz w:val="24"/>
          <w:szCs w:val="24"/>
        </w:rPr>
        <w:lastRenderedPageBreak/>
        <w:t>B</w:t>
      </w:r>
      <w:r w:rsidRPr="003D2C88">
        <w:rPr>
          <w:rFonts w:ascii="Times New Roman" w:hAnsi="Times New Roman" w:cs="Times New Roman"/>
          <w:sz w:val="24"/>
          <w:szCs w:val="24"/>
        </w:rPr>
        <w:t>ibliotekos lankytojo valia šiuo klausimu yra visada gerbiama (nebent fiksuojama informacija padeda atskl</w:t>
      </w:r>
      <w:r w:rsidR="00814CD1">
        <w:rPr>
          <w:rFonts w:ascii="Times New Roman" w:hAnsi="Times New Roman" w:cs="Times New Roman"/>
          <w:sz w:val="24"/>
          <w:szCs w:val="24"/>
        </w:rPr>
        <w:t>eisti įstatymų pažeidimus)</w:t>
      </w:r>
    </w:p>
    <w:p w14:paraId="047E9D09" w14:textId="0F26B7B2" w:rsidR="007B3F28" w:rsidRPr="003D2C88" w:rsidRDefault="00151390"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w:t>
      </w:r>
      <w:r w:rsidR="007B3F28" w:rsidRPr="003D2C88">
        <w:rPr>
          <w:rFonts w:ascii="Times New Roman" w:hAnsi="Times New Roman" w:cs="Times New Roman"/>
          <w:sz w:val="24"/>
          <w:szCs w:val="24"/>
        </w:rPr>
        <w:t xml:space="preserve">ibliotekos renginio dalyviui pageidaujant, jog jo atvaizdas </w:t>
      </w:r>
      <w:r w:rsidR="006B19BD" w:rsidRPr="003D2C88">
        <w:rPr>
          <w:rFonts w:ascii="Times New Roman" w:hAnsi="Times New Roman" w:cs="Times New Roman"/>
          <w:sz w:val="24"/>
          <w:szCs w:val="24"/>
        </w:rPr>
        <w:t>būtų pašalintas iš B</w:t>
      </w:r>
      <w:r w:rsidR="007B3F28" w:rsidRPr="003D2C88">
        <w:rPr>
          <w:rFonts w:ascii="Times New Roman" w:hAnsi="Times New Roman" w:cs="Times New Roman"/>
          <w:sz w:val="24"/>
          <w:szCs w:val="24"/>
        </w:rPr>
        <w:t>ibliotekos valdomų komunikacijos, jis turi kr</w:t>
      </w:r>
      <w:r w:rsidR="006B19BD" w:rsidRPr="003D2C88">
        <w:rPr>
          <w:rFonts w:ascii="Times New Roman" w:hAnsi="Times New Roman" w:cs="Times New Roman"/>
          <w:sz w:val="24"/>
          <w:szCs w:val="24"/>
        </w:rPr>
        <w:t>eiptis į B</w:t>
      </w:r>
      <w:r w:rsidR="007B3F28" w:rsidRPr="003D2C88">
        <w:rPr>
          <w:rFonts w:ascii="Times New Roman" w:hAnsi="Times New Roman" w:cs="Times New Roman"/>
          <w:sz w:val="24"/>
          <w:szCs w:val="24"/>
        </w:rPr>
        <w:t>iblioteką ir prašyti vaizdą pašalinti.</w:t>
      </w:r>
    </w:p>
    <w:p w14:paraId="3B94F828" w14:textId="062998D1" w:rsidR="00114004" w:rsidRPr="003D2C88" w:rsidRDefault="00114004" w:rsidP="00814CD1">
      <w:pPr>
        <w:spacing w:after="0" w:line="240" w:lineRule="auto"/>
        <w:jc w:val="both"/>
        <w:rPr>
          <w:rFonts w:ascii="Times New Roman" w:hAnsi="Times New Roman" w:cs="Times New Roman"/>
          <w:sz w:val="24"/>
          <w:szCs w:val="24"/>
        </w:rPr>
      </w:pPr>
    </w:p>
    <w:p w14:paraId="07AAC2D8" w14:textId="17891932" w:rsidR="00114004" w:rsidRPr="003D2C88" w:rsidRDefault="00114004"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VI SKYRIUS</w:t>
      </w:r>
    </w:p>
    <w:p w14:paraId="2583503C" w14:textId="10FBE7FB" w:rsidR="009E76C8" w:rsidRPr="003D2C88" w:rsidRDefault="009E76C8"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ASMENS DUOMENŲ TVARKYMAS AUTOMATINIU BŪDU</w:t>
      </w:r>
    </w:p>
    <w:p w14:paraId="39A9CE50" w14:textId="77777777" w:rsidR="009E76C8" w:rsidRPr="003D2C88" w:rsidRDefault="009E76C8" w:rsidP="00D006CF">
      <w:pPr>
        <w:pStyle w:val="Sraopastraipa"/>
        <w:spacing w:after="0" w:line="240" w:lineRule="auto"/>
        <w:ind w:left="0" w:firstLine="851"/>
        <w:rPr>
          <w:rFonts w:ascii="Times New Roman" w:hAnsi="Times New Roman" w:cs="Times New Roman"/>
          <w:sz w:val="24"/>
          <w:szCs w:val="24"/>
        </w:rPr>
      </w:pPr>
    </w:p>
    <w:p w14:paraId="425C9599" w14:textId="77777777" w:rsidR="009E76C8" w:rsidRPr="003D2C88" w:rsidRDefault="005B582F"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duomenis automatiniu būdu tvarko šie duomenų naudotojai:</w:t>
      </w:r>
    </w:p>
    <w:p w14:paraId="428E8446" w14:textId="799E08B8" w:rsidR="00525920" w:rsidRPr="003D2C88" w:rsidRDefault="005B582F"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Administracija;</w:t>
      </w:r>
    </w:p>
    <w:p w14:paraId="349C4102" w14:textId="3EC18589" w:rsidR="00525920" w:rsidRPr="003D2C88" w:rsidRDefault="005B582F"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Nacionalinis SNOMED CT terminologijos valdymo centras;</w:t>
      </w:r>
    </w:p>
    <w:p w14:paraId="33B0BADA" w14:textId="212CBB01" w:rsidR="00442382" w:rsidRPr="003D2C88" w:rsidRDefault="00442382"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Nacionalinis bendrųjų funkcijų centras;</w:t>
      </w:r>
    </w:p>
    <w:p w14:paraId="1E39CB15" w14:textId="4C0ECDDC" w:rsidR="00442382" w:rsidRPr="003D2C88" w:rsidRDefault="005D5726"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Vartotojų aptarnavimo skyrius;</w:t>
      </w:r>
    </w:p>
    <w:p w14:paraId="0AF99BDA" w14:textId="6EFC491C" w:rsidR="005D5726" w:rsidRPr="003D2C88" w:rsidRDefault="002E01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Informacijos paslaugų ir mokymo išteklių skyrius;</w:t>
      </w:r>
    </w:p>
    <w:p w14:paraId="6B6A09B2" w14:textId="5F8DAF5B" w:rsidR="002E0188" w:rsidRPr="003D2C88" w:rsidRDefault="002E01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Dokumentų fondo plėtros ir metaduomenų kūrim</w:t>
      </w:r>
      <w:r w:rsidR="00814CD1">
        <w:rPr>
          <w:rFonts w:ascii="Times New Roman" w:hAnsi="Times New Roman" w:cs="Times New Roman"/>
          <w:sz w:val="24"/>
          <w:szCs w:val="24"/>
        </w:rPr>
        <w:t>o</w:t>
      </w:r>
      <w:r w:rsidRPr="003D2C88">
        <w:rPr>
          <w:rFonts w:ascii="Times New Roman" w:hAnsi="Times New Roman" w:cs="Times New Roman"/>
          <w:sz w:val="24"/>
          <w:szCs w:val="24"/>
        </w:rPr>
        <w:t xml:space="preserve"> skyrius;</w:t>
      </w:r>
    </w:p>
    <w:p w14:paraId="701CB0C0" w14:textId="158F71C7" w:rsidR="002E0188" w:rsidRPr="003D2C88" w:rsidRDefault="002E0188"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Ūkio skyrius.</w:t>
      </w:r>
    </w:p>
    <w:p w14:paraId="0C5901EE" w14:textId="77777777" w:rsidR="005B582F" w:rsidRPr="003D2C88" w:rsidRDefault="00DF1DF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Bibliotekoje automatiniu būdu asmens duomenys tvarkomi pagal LIBIS duomenų saugą reglamentuojančius teisės aktus.</w:t>
      </w:r>
    </w:p>
    <w:p w14:paraId="4DABB385" w14:textId="15AD24F3" w:rsidR="00DF1DF6" w:rsidRPr="003D2C88" w:rsidRDefault="00DF1DF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Darbuotojai, tvarkantys asmens duomenis, pateiktus LIBIS duomenų bazėje, pasirašytinai papildomai susipažįsta su LIBIS duomenų saugos nuostatais bei kitais LIBIS duomenų saugą reg</w:t>
      </w:r>
      <w:r w:rsidR="00814CD1">
        <w:rPr>
          <w:rFonts w:ascii="Times New Roman" w:hAnsi="Times New Roman" w:cs="Times New Roman"/>
          <w:sz w:val="24"/>
          <w:szCs w:val="24"/>
        </w:rPr>
        <w:t>lamentuojančiais teisės aktais.</w:t>
      </w:r>
    </w:p>
    <w:p w14:paraId="1E829023" w14:textId="2E6F4AC8" w:rsidR="00762474" w:rsidRPr="003D2C88" w:rsidRDefault="00762474" w:rsidP="00814CD1">
      <w:pPr>
        <w:spacing w:after="0" w:line="240" w:lineRule="auto"/>
        <w:rPr>
          <w:rFonts w:ascii="Times New Roman" w:hAnsi="Times New Roman" w:cs="Times New Roman"/>
          <w:b/>
          <w:sz w:val="24"/>
          <w:szCs w:val="24"/>
        </w:rPr>
      </w:pPr>
    </w:p>
    <w:p w14:paraId="0B744018" w14:textId="52FB1687" w:rsidR="002B3839" w:rsidRPr="003D2C88" w:rsidRDefault="002B3839"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VII SKYRIUS</w:t>
      </w:r>
    </w:p>
    <w:p w14:paraId="11E05E38" w14:textId="1A5A0B67" w:rsidR="00EC6E4F" w:rsidRPr="003D2C88" w:rsidRDefault="00EC6E4F"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ASMENS DUOMENŲ TVARKYMAS NEAUTOMATINIU BŪDU</w:t>
      </w:r>
    </w:p>
    <w:p w14:paraId="678B331A" w14:textId="77777777" w:rsidR="00AF5D1C" w:rsidRPr="003D2C88" w:rsidRDefault="00AF5D1C" w:rsidP="00D006CF">
      <w:pPr>
        <w:spacing w:after="0" w:line="240" w:lineRule="auto"/>
        <w:ind w:firstLine="851"/>
        <w:jc w:val="center"/>
        <w:rPr>
          <w:rFonts w:ascii="Times New Roman" w:hAnsi="Times New Roman" w:cs="Times New Roman"/>
          <w:b/>
          <w:sz w:val="24"/>
          <w:szCs w:val="24"/>
        </w:rPr>
      </w:pPr>
    </w:p>
    <w:p w14:paraId="62346574" w14:textId="77777777" w:rsidR="00AF5D1C" w:rsidRPr="003D2C88" w:rsidRDefault="00525920"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duomenys neautomatiniu bū</w:t>
      </w:r>
      <w:r w:rsidR="00D72551" w:rsidRPr="003D2C88">
        <w:rPr>
          <w:rFonts w:ascii="Times New Roman" w:hAnsi="Times New Roman" w:cs="Times New Roman"/>
          <w:sz w:val="24"/>
          <w:szCs w:val="24"/>
        </w:rPr>
        <w:t>du tvarkomi</w:t>
      </w:r>
      <w:r w:rsidRPr="003D2C88">
        <w:rPr>
          <w:rFonts w:ascii="Times New Roman" w:hAnsi="Times New Roman" w:cs="Times New Roman"/>
          <w:sz w:val="24"/>
          <w:szCs w:val="24"/>
        </w:rPr>
        <w:t xml:space="preserve"> skaitytojų</w:t>
      </w:r>
      <w:r w:rsidR="00D72551" w:rsidRPr="003D2C88">
        <w:rPr>
          <w:rFonts w:ascii="Times New Roman" w:hAnsi="Times New Roman" w:cs="Times New Roman"/>
          <w:sz w:val="24"/>
          <w:szCs w:val="24"/>
        </w:rPr>
        <w:t xml:space="preserve"> </w:t>
      </w:r>
      <w:r w:rsidRPr="003D2C88">
        <w:rPr>
          <w:rFonts w:ascii="Times New Roman" w:hAnsi="Times New Roman" w:cs="Times New Roman"/>
          <w:sz w:val="24"/>
          <w:szCs w:val="24"/>
        </w:rPr>
        <w:t>aptarnavimo ir informacinio aprū</w:t>
      </w:r>
      <w:r w:rsidR="00D72551" w:rsidRPr="003D2C88">
        <w:rPr>
          <w:rFonts w:ascii="Times New Roman" w:hAnsi="Times New Roman" w:cs="Times New Roman"/>
          <w:sz w:val="24"/>
          <w:szCs w:val="24"/>
        </w:rPr>
        <w:t>pini</w:t>
      </w:r>
      <w:r w:rsidRPr="003D2C88">
        <w:rPr>
          <w:rFonts w:ascii="Times New Roman" w:hAnsi="Times New Roman" w:cs="Times New Roman"/>
          <w:sz w:val="24"/>
          <w:szCs w:val="24"/>
        </w:rPr>
        <w:t>mo organizavimo, asmens tapatybė</w:t>
      </w:r>
      <w:r w:rsidR="00D72551" w:rsidRPr="003D2C88">
        <w:rPr>
          <w:rFonts w:ascii="Times New Roman" w:hAnsi="Times New Roman" w:cs="Times New Roman"/>
          <w:sz w:val="24"/>
          <w:szCs w:val="24"/>
        </w:rPr>
        <w:t xml:space="preserve">s nustatymo bei vidaus administravimo </w:t>
      </w:r>
      <w:r w:rsidRPr="003D2C88">
        <w:rPr>
          <w:rFonts w:ascii="Times New Roman" w:hAnsi="Times New Roman" w:cs="Times New Roman"/>
          <w:sz w:val="24"/>
          <w:szCs w:val="24"/>
        </w:rPr>
        <w:t>k</w:t>
      </w:r>
      <w:r w:rsidR="00D72551" w:rsidRPr="003D2C88">
        <w:rPr>
          <w:rFonts w:ascii="Times New Roman" w:hAnsi="Times New Roman" w:cs="Times New Roman"/>
          <w:sz w:val="24"/>
          <w:szCs w:val="24"/>
        </w:rPr>
        <w:t>lausimais.</w:t>
      </w:r>
    </w:p>
    <w:p w14:paraId="0F24FA65" w14:textId="77777777" w:rsidR="00D72551" w:rsidRPr="003D2C88" w:rsidRDefault="00567BF2"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duomenis neautomatiniu būdu tvarko šie duomenų naudotojai:</w:t>
      </w:r>
    </w:p>
    <w:p w14:paraId="18A6B3B5" w14:textId="77777777" w:rsidR="00525920" w:rsidRPr="003D2C88" w:rsidRDefault="00567BF2"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Administracija;</w:t>
      </w:r>
    </w:p>
    <w:p w14:paraId="4E48F760" w14:textId="6002F874" w:rsidR="00525920" w:rsidRPr="003D2C88" w:rsidRDefault="00814CD1"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Raštinės a</w:t>
      </w:r>
      <w:r w:rsidR="00567BF2" w:rsidRPr="003D2C88">
        <w:rPr>
          <w:rFonts w:ascii="Times New Roman" w:hAnsi="Times New Roman" w:cs="Times New Roman"/>
          <w:sz w:val="24"/>
          <w:szCs w:val="24"/>
        </w:rPr>
        <w:t>dministrator</w:t>
      </w:r>
      <w:r>
        <w:rPr>
          <w:rFonts w:ascii="Times New Roman" w:hAnsi="Times New Roman" w:cs="Times New Roman"/>
          <w:sz w:val="24"/>
          <w:szCs w:val="24"/>
        </w:rPr>
        <w:t>ius</w:t>
      </w:r>
      <w:r w:rsidR="00567BF2" w:rsidRPr="003D2C88">
        <w:rPr>
          <w:rFonts w:ascii="Times New Roman" w:hAnsi="Times New Roman" w:cs="Times New Roman"/>
          <w:sz w:val="24"/>
          <w:szCs w:val="24"/>
        </w:rPr>
        <w:t>, Viešųjų pirkimų specialistas;</w:t>
      </w:r>
    </w:p>
    <w:p w14:paraId="604708CC" w14:textId="7A110170" w:rsidR="00525920" w:rsidRPr="004F77CB" w:rsidRDefault="004F77CB"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4F77CB">
        <w:rPr>
          <w:rFonts w:ascii="Times New Roman" w:hAnsi="Times New Roman" w:cs="Times New Roman"/>
          <w:sz w:val="24"/>
          <w:szCs w:val="24"/>
        </w:rPr>
        <w:t>Nacionalnis bendrųjų funkcijų centras;</w:t>
      </w:r>
    </w:p>
    <w:p w14:paraId="20295BAB" w14:textId="5EC933BD" w:rsidR="00525920" w:rsidRPr="004F77CB" w:rsidRDefault="004F77CB"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4F77CB">
        <w:rPr>
          <w:rFonts w:ascii="Times New Roman" w:hAnsi="Times New Roman" w:cs="Times New Roman"/>
          <w:sz w:val="24"/>
          <w:szCs w:val="24"/>
        </w:rPr>
        <w:t>Vartotojų</w:t>
      </w:r>
      <w:r w:rsidR="00567BF2" w:rsidRPr="004F77CB">
        <w:rPr>
          <w:rFonts w:ascii="Times New Roman" w:hAnsi="Times New Roman" w:cs="Times New Roman"/>
          <w:sz w:val="24"/>
          <w:szCs w:val="24"/>
        </w:rPr>
        <w:t xml:space="preserve"> aptarnavimo skyrius;</w:t>
      </w:r>
    </w:p>
    <w:p w14:paraId="6DAE75A0" w14:textId="5C1B5968" w:rsidR="00525920" w:rsidRPr="004F77CB" w:rsidRDefault="00567BF2"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4F77CB">
        <w:rPr>
          <w:rFonts w:ascii="Times New Roman" w:hAnsi="Times New Roman" w:cs="Times New Roman"/>
          <w:sz w:val="24"/>
          <w:szCs w:val="24"/>
        </w:rPr>
        <w:t xml:space="preserve">Informacijos </w:t>
      </w:r>
      <w:r w:rsidR="004F77CB" w:rsidRPr="004F77CB">
        <w:rPr>
          <w:rFonts w:ascii="Times New Roman" w:hAnsi="Times New Roman" w:cs="Times New Roman"/>
          <w:sz w:val="24"/>
          <w:szCs w:val="24"/>
        </w:rPr>
        <w:t xml:space="preserve">paslaugų ir mokymo išteklių </w:t>
      </w:r>
      <w:r w:rsidRPr="004F77CB">
        <w:rPr>
          <w:rFonts w:ascii="Times New Roman" w:hAnsi="Times New Roman" w:cs="Times New Roman"/>
          <w:sz w:val="24"/>
          <w:szCs w:val="24"/>
        </w:rPr>
        <w:t>skyrius;</w:t>
      </w:r>
    </w:p>
    <w:p w14:paraId="23A429EA" w14:textId="77777777" w:rsidR="004F77CB" w:rsidRDefault="004F77CB"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4F77CB">
        <w:rPr>
          <w:rFonts w:ascii="Times New Roman" w:hAnsi="Times New Roman" w:cs="Times New Roman"/>
          <w:sz w:val="24"/>
          <w:szCs w:val="24"/>
        </w:rPr>
        <w:t>Dokumentų fondo plėtros ir metaduomenų kūrimo skyrius</w:t>
      </w:r>
      <w:r>
        <w:rPr>
          <w:rFonts w:ascii="Times New Roman" w:hAnsi="Times New Roman" w:cs="Times New Roman"/>
          <w:sz w:val="24"/>
          <w:szCs w:val="24"/>
        </w:rPr>
        <w:t>;</w:t>
      </w:r>
    </w:p>
    <w:p w14:paraId="58E37867" w14:textId="48A13464" w:rsidR="00567BF2" w:rsidRPr="004F77CB" w:rsidRDefault="004F77CB"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Ūkio aptarnavimo skyrius</w:t>
      </w:r>
      <w:r w:rsidR="00567BF2" w:rsidRPr="004F77CB">
        <w:rPr>
          <w:rFonts w:ascii="Times New Roman" w:hAnsi="Times New Roman" w:cs="Times New Roman"/>
          <w:sz w:val="24"/>
          <w:szCs w:val="24"/>
        </w:rPr>
        <w:t>.</w:t>
      </w:r>
    </w:p>
    <w:p w14:paraId="298EFC3C" w14:textId="77777777" w:rsidR="00567BF2" w:rsidRPr="003D2C88" w:rsidRDefault="00567BF2"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duomenys yra nuolat saugomi padalinių bylose, asmens bylose, asmens kortelėse.</w:t>
      </w:r>
    </w:p>
    <w:p w14:paraId="6D6F4417" w14:textId="1B33DD5F" w:rsidR="00406755" w:rsidRPr="003D2C88" w:rsidRDefault="00406755"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subjektų dokumentai bei jų kopijos, finansavimo, buhalterinės apskaitos ir atskaitomybės, archyvinės ar kitos bylos, kuriose yra asmens duomenų, saugomos tam skirtose talpyklose.</w:t>
      </w:r>
    </w:p>
    <w:p w14:paraId="79619C16" w14:textId="0E176D74" w:rsidR="003D30B9" w:rsidRPr="003D2C88" w:rsidRDefault="000B5A8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duomenys neautomatiniu būdu tvarkomi </w:t>
      </w:r>
      <w:r w:rsidR="006A3212" w:rsidRPr="003D2C88">
        <w:rPr>
          <w:rFonts w:ascii="Times New Roman" w:hAnsi="Times New Roman" w:cs="Times New Roman"/>
          <w:sz w:val="24"/>
          <w:szCs w:val="24"/>
        </w:rPr>
        <w:t xml:space="preserve">18.1, 18.2, 18.5, 18.6, 18.13-18.19 </w:t>
      </w:r>
      <w:r w:rsidRPr="003D2C88">
        <w:rPr>
          <w:rFonts w:ascii="Times New Roman" w:hAnsi="Times New Roman" w:cs="Times New Roman"/>
          <w:sz w:val="24"/>
          <w:szCs w:val="24"/>
        </w:rPr>
        <w:t xml:space="preserve">punktuose </w:t>
      </w:r>
      <w:r w:rsidR="003D30B9" w:rsidRPr="003D2C88">
        <w:rPr>
          <w:rFonts w:ascii="Times New Roman" w:hAnsi="Times New Roman" w:cs="Times New Roman"/>
          <w:sz w:val="24"/>
          <w:szCs w:val="24"/>
        </w:rPr>
        <w:t>numatyta</w:t>
      </w:r>
      <w:r w:rsidR="00814CD1">
        <w:rPr>
          <w:rFonts w:ascii="Times New Roman" w:hAnsi="Times New Roman" w:cs="Times New Roman"/>
          <w:sz w:val="24"/>
          <w:szCs w:val="24"/>
        </w:rPr>
        <w:t>is tikslais.</w:t>
      </w:r>
    </w:p>
    <w:p w14:paraId="63801719" w14:textId="2B05F610" w:rsidR="003D30B9" w:rsidRPr="003D2C88" w:rsidRDefault="000B5A8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duomenis neautomatiniu būdu tvarko </w:t>
      </w:r>
      <w:r w:rsidR="00564F95" w:rsidRPr="003D2C88">
        <w:rPr>
          <w:rFonts w:ascii="Times New Roman" w:hAnsi="Times New Roman" w:cs="Times New Roman"/>
          <w:sz w:val="24"/>
          <w:szCs w:val="24"/>
        </w:rPr>
        <w:t>53.1</w:t>
      </w:r>
      <w:r w:rsidR="00814CD1">
        <w:rPr>
          <w:rFonts w:ascii="Times New Roman" w:hAnsi="Times New Roman" w:cs="Times New Roman"/>
          <w:sz w:val="24"/>
          <w:szCs w:val="24"/>
        </w:rPr>
        <w:t>.–</w:t>
      </w:r>
      <w:r w:rsidR="00564F95" w:rsidRPr="003D2C88">
        <w:rPr>
          <w:rFonts w:ascii="Times New Roman" w:hAnsi="Times New Roman" w:cs="Times New Roman"/>
          <w:sz w:val="24"/>
          <w:szCs w:val="24"/>
        </w:rPr>
        <w:t>53</w:t>
      </w:r>
      <w:r w:rsidR="00F93D7B" w:rsidRPr="003D2C88">
        <w:rPr>
          <w:rFonts w:ascii="Times New Roman" w:hAnsi="Times New Roman" w:cs="Times New Roman"/>
          <w:sz w:val="24"/>
          <w:szCs w:val="24"/>
        </w:rPr>
        <w:t>.7</w:t>
      </w:r>
      <w:r w:rsidR="00814CD1">
        <w:rPr>
          <w:rFonts w:ascii="Times New Roman" w:hAnsi="Times New Roman" w:cs="Times New Roman"/>
          <w:sz w:val="24"/>
          <w:szCs w:val="24"/>
        </w:rPr>
        <w:t>.</w:t>
      </w:r>
      <w:r w:rsidR="00F93D7B" w:rsidRPr="003D2C88">
        <w:rPr>
          <w:rFonts w:ascii="Times New Roman" w:hAnsi="Times New Roman" w:cs="Times New Roman"/>
          <w:sz w:val="24"/>
          <w:szCs w:val="24"/>
        </w:rPr>
        <w:t xml:space="preserve"> punktuo</w:t>
      </w:r>
      <w:r w:rsidR="00814CD1">
        <w:rPr>
          <w:rFonts w:ascii="Times New Roman" w:hAnsi="Times New Roman" w:cs="Times New Roman"/>
          <w:sz w:val="24"/>
          <w:szCs w:val="24"/>
        </w:rPr>
        <w:t>se nurodyti duomenų naudotojai.</w:t>
      </w:r>
    </w:p>
    <w:p w14:paraId="60B60042" w14:textId="667099B9" w:rsidR="00202E01" w:rsidRPr="003D2C88" w:rsidRDefault="000B5A8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duomenys yra nuolat saugomi padalinių bylose, asmens bylos</w:t>
      </w:r>
      <w:r w:rsidR="00814CD1">
        <w:rPr>
          <w:rFonts w:ascii="Times New Roman" w:hAnsi="Times New Roman" w:cs="Times New Roman"/>
          <w:sz w:val="24"/>
          <w:szCs w:val="24"/>
        </w:rPr>
        <w:t>e, registracijos kortelėse.</w:t>
      </w:r>
    </w:p>
    <w:p w14:paraId="4512CC35" w14:textId="39B82F75" w:rsidR="00202E01" w:rsidRPr="003D2C88" w:rsidRDefault="000B5A8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subjektų dokumentai bei jų kopijos, finansavimo, buhalterinės apskaitos ir atskaitomybės, archyvinės ar kitos bylos, kuriose yra asmens duomenų, saugomos rakinamose metalinėse spintose arba seifuose. Dokumentai, kuriuose yra asmens duomenų, neturi būti laikomi visiems pri</w:t>
      </w:r>
      <w:r w:rsidR="00814CD1">
        <w:rPr>
          <w:rFonts w:ascii="Times New Roman" w:hAnsi="Times New Roman" w:cs="Times New Roman"/>
          <w:sz w:val="24"/>
          <w:szCs w:val="24"/>
        </w:rPr>
        <w:t>einamoje, matomoje vietoje.</w:t>
      </w:r>
    </w:p>
    <w:p w14:paraId="73A276AE" w14:textId="53059967" w:rsidR="00202E01" w:rsidRPr="003D2C88" w:rsidRDefault="000B5A8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Draudžiama dokumentus su asmens duomenimi</w:t>
      </w:r>
      <w:r w:rsidR="00814CD1">
        <w:rPr>
          <w:rFonts w:ascii="Times New Roman" w:hAnsi="Times New Roman" w:cs="Times New Roman"/>
          <w:sz w:val="24"/>
          <w:szCs w:val="24"/>
        </w:rPr>
        <w:t>s naudoti kaip juodraščius.</w:t>
      </w:r>
    </w:p>
    <w:p w14:paraId="6DFDD940" w14:textId="1EF222A2" w:rsidR="00B4619A" w:rsidRPr="003D2C88" w:rsidRDefault="000B5A86"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Archyviniam sau</w:t>
      </w:r>
      <w:r w:rsidR="00B4619A" w:rsidRPr="003D2C88">
        <w:rPr>
          <w:rFonts w:ascii="Times New Roman" w:hAnsi="Times New Roman" w:cs="Times New Roman"/>
          <w:sz w:val="24"/>
          <w:szCs w:val="24"/>
        </w:rPr>
        <w:t>gojimui perduotos B</w:t>
      </w:r>
      <w:r w:rsidRPr="003D2C88">
        <w:rPr>
          <w:rFonts w:ascii="Times New Roman" w:hAnsi="Times New Roman" w:cs="Times New Roman"/>
          <w:sz w:val="24"/>
          <w:szCs w:val="24"/>
        </w:rPr>
        <w:t>ibliotekos darbuotojų asmens bylos, buhalterinės</w:t>
      </w:r>
      <w:r w:rsidR="00B4619A" w:rsidRPr="003D2C88">
        <w:rPr>
          <w:rFonts w:ascii="Times New Roman" w:hAnsi="Times New Roman" w:cs="Times New Roman"/>
          <w:sz w:val="24"/>
          <w:szCs w:val="24"/>
        </w:rPr>
        <w:t xml:space="preserve"> bylos – saugomos B</w:t>
      </w:r>
      <w:r w:rsidRPr="003D2C88">
        <w:rPr>
          <w:rFonts w:ascii="Times New Roman" w:hAnsi="Times New Roman" w:cs="Times New Roman"/>
          <w:sz w:val="24"/>
          <w:szCs w:val="24"/>
        </w:rPr>
        <w:t xml:space="preserve">ibliotekos archyve, rakinamoje dokumentų saugykloje. Šie duomenys tretiesiems asmenims susipažinti teikiami tik tais atvejais, kai tai leidžia įstatymai ir kiti </w:t>
      </w:r>
      <w:r w:rsidR="00814CD1">
        <w:rPr>
          <w:rFonts w:ascii="Times New Roman" w:hAnsi="Times New Roman" w:cs="Times New Roman"/>
          <w:sz w:val="24"/>
          <w:szCs w:val="24"/>
        </w:rPr>
        <w:t>teisės aktai.</w:t>
      </w:r>
    </w:p>
    <w:p w14:paraId="729CAB7D" w14:textId="1945D32E" w:rsidR="00756754" w:rsidRPr="00814CD1" w:rsidRDefault="00B4619A"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w:t>
      </w:r>
      <w:r w:rsidR="000B5A86" w:rsidRPr="003D2C88">
        <w:rPr>
          <w:rFonts w:ascii="Times New Roman" w:hAnsi="Times New Roman" w:cs="Times New Roman"/>
          <w:sz w:val="24"/>
          <w:szCs w:val="24"/>
        </w:rPr>
        <w:t>ibliotekos archyve dokumentai su asmens duomenimis saugomi ne ilgiau nei to reikalauja Lietuvos Respublik</w:t>
      </w:r>
      <w:r w:rsidR="00814CD1">
        <w:rPr>
          <w:rFonts w:ascii="Times New Roman" w:hAnsi="Times New Roman" w:cs="Times New Roman"/>
          <w:sz w:val="24"/>
          <w:szCs w:val="24"/>
        </w:rPr>
        <w:t>os įstatymai.</w:t>
      </w:r>
    </w:p>
    <w:p w14:paraId="3DCE4B0A" w14:textId="77777777" w:rsidR="00BD2AF3" w:rsidRPr="00814CD1" w:rsidRDefault="00BD2AF3" w:rsidP="00814CD1">
      <w:pPr>
        <w:spacing w:after="0" w:line="240" w:lineRule="auto"/>
        <w:rPr>
          <w:rFonts w:ascii="Times New Roman" w:hAnsi="Times New Roman" w:cs="Times New Roman"/>
          <w:b/>
          <w:sz w:val="24"/>
          <w:szCs w:val="24"/>
          <w:highlight w:val="yellow"/>
        </w:rPr>
      </w:pPr>
    </w:p>
    <w:p w14:paraId="637E5B18" w14:textId="1BF379D7" w:rsidR="00756754" w:rsidRPr="003D2C88" w:rsidRDefault="00756754"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VIII SKYRIUS</w:t>
      </w:r>
    </w:p>
    <w:p w14:paraId="40372852" w14:textId="7F6BBEA9" w:rsidR="00B54B1F" w:rsidRPr="003D2C88" w:rsidRDefault="00B54B1F"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DUOMENŲ APSAUGOS PAREIGŪNAS</w:t>
      </w:r>
    </w:p>
    <w:p w14:paraId="6F8AEFF3" w14:textId="77777777" w:rsidR="00B54B1F" w:rsidRPr="00814CD1" w:rsidRDefault="00B54B1F" w:rsidP="00814CD1">
      <w:pPr>
        <w:spacing w:after="0" w:line="240" w:lineRule="auto"/>
        <w:rPr>
          <w:rFonts w:ascii="Times New Roman" w:hAnsi="Times New Roman" w:cs="Times New Roman"/>
          <w:b/>
          <w:sz w:val="24"/>
          <w:szCs w:val="24"/>
        </w:rPr>
      </w:pPr>
    </w:p>
    <w:p w14:paraId="6371C9B0" w14:textId="474B70D2" w:rsidR="00AE3CCE" w:rsidRPr="003D2C88" w:rsidRDefault="00AE3CCE"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Bibliotekos direktoriaus</w:t>
      </w:r>
      <w:r w:rsidR="008F2D31" w:rsidRPr="003D2C88">
        <w:rPr>
          <w:rFonts w:ascii="Times New Roman" w:hAnsi="Times New Roman" w:cs="Times New Roman"/>
          <w:sz w:val="24"/>
          <w:szCs w:val="24"/>
        </w:rPr>
        <w:t xml:space="preserve"> įsakymu duomenų apsaugos pareigūnu gali būti paskirta</w:t>
      </w:r>
      <w:r w:rsidRPr="003D2C88">
        <w:rPr>
          <w:rFonts w:ascii="Times New Roman" w:hAnsi="Times New Roman" w:cs="Times New Roman"/>
          <w:sz w:val="24"/>
          <w:szCs w:val="24"/>
        </w:rPr>
        <w:t>s vienas iš esamų B</w:t>
      </w:r>
      <w:r w:rsidR="008F2D31" w:rsidRPr="003D2C88">
        <w:rPr>
          <w:rFonts w:ascii="Times New Roman" w:hAnsi="Times New Roman" w:cs="Times New Roman"/>
          <w:sz w:val="24"/>
          <w:szCs w:val="24"/>
        </w:rPr>
        <w:t>ibliotekos darbuotojų, priimtas naujas darbuotojas arba sudaryta paslaugų teikimo sutartis su šias paslaugas teikiančiu fiziniu ar juridiniu asmeniu</w:t>
      </w:r>
      <w:r w:rsidR="00CC6B29" w:rsidRPr="003D2C88">
        <w:rPr>
          <w:rFonts w:ascii="Times New Roman" w:hAnsi="Times New Roman" w:cs="Times New Roman"/>
          <w:sz w:val="24"/>
          <w:szCs w:val="24"/>
        </w:rPr>
        <w:t>.</w:t>
      </w:r>
    </w:p>
    <w:p w14:paraId="12C8BF18" w14:textId="77777777" w:rsidR="00AE3CCE" w:rsidRPr="003D2C88" w:rsidRDefault="008F2D31"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Skirdamas duomenų ap</w:t>
      </w:r>
      <w:r w:rsidR="00AE3CCE" w:rsidRPr="003D2C88">
        <w:rPr>
          <w:rFonts w:ascii="Times New Roman" w:hAnsi="Times New Roman" w:cs="Times New Roman"/>
          <w:sz w:val="24"/>
          <w:szCs w:val="24"/>
        </w:rPr>
        <w:t xml:space="preserve">saugos pareigūną, Bibliotekos </w:t>
      </w:r>
      <w:r w:rsidRPr="003D2C88">
        <w:rPr>
          <w:rFonts w:ascii="Times New Roman" w:hAnsi="Times New Roman" w:cs="Times New Roman"/>
          <w:sz w:val="24"/>
          <w:szCs w:val="24"/>
        </w:rPr>
        <w:t>direktorius privalo užt</w:t>
      </w:r>
      <w:r w:rsidR="00AE3CCE" w:rsidRPr="003D2C88">
        <w:rPr>
          <w:rFonts w:ascii="Times New Roman" w:hAnsi="Times New Roman" w:cs="Times New Roman"/>
          <w:sz w:val="24"/>
          <w:szCs w:val="24"/>
        </w:rPr>
        <w:t>ikrinti, kad darbuotojas:</w:t>
      </w:r>
    </w:p>
    <w:p w14:paraId="55CFEA3C" w14:textId="4B268EA9" w:rsidR="00AE3CCE" w:rsidRPr="003D2C88" w:rsidRDefault="0066033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1860E0" w:rsidRPr="003D2C88">
        <w:rPr>
          <w:rFonts w:ascii="Times New Roman" w:hAnsi="Times New Roman" w:cs="Times New Roman"/>
          <w:sz w:val="24"/>
          <w:szCs w:val="24"/>
        </w:rPr>
        <w:t xml:space="preserve">būti susipažinusiam ir </w:t>
      </w:r>
      <w:r w:rsidR="008F2D31" w:rsidRPr="003D2C88">
        <w:rPr>
          <w:rFonts w:ascii="Times New Roman" w:hAnsi="Times New Roman" w:cs="Times New Roman"/>
          <w:sz w:val="24"/>
          <w:szCs w:val="24"/>
        </w:rPr>
        <w:t xml:space="preserve">turėtų asmens duomenų teisinės apsaugos </w:t>
      </w:r>
      <w:r w:rsidR="00814CD1">
        <w:rPr>
          <w:rFonts w:ascii="Times New Roman" w:hAnsi="Times New Roman" w:cs="Times New Roman"/>
          <w:sz w:val="24"/>
          <w:szCs w:val="24"/>
        </w:rPr>
        <w:t>žinių;</w:t>
      </w:r>
    </w:p>
    <w:p w14:paraId="03556637" w14:textId="0B02FA63" w:rsidR="00AE3CCE" w:rsidRPr="003D2C88" w:rsidRDefault="0066033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8F2D31" w:rsidRPr="003D2C88">
        <w:rPr>
          <w:rFonts w:ascii="Times New Roman" w:hAnsi="Times New Roman" w:cs="Times New Roman"/>
          <w:sz w:val="24"/>
          <w:szCs w:val="24"/>
        </w:rPr>
        <w:t>neturėtų kitų pareigų, neatliktų darbo funkcijų, kurios galėtų sukelti interesų konfliktą su jo atliekamomis duomenų apsaugos pareigūno</w:t>
      </w:r>
      <w:r w:rsidR="00814CD1">
        <w:rPr>
          <w:rFonts w:ascii="Times New Roman" w:hAnsi="Times New Roman" w:cs="Times New Roman"/>
          <w:sz w:val="24"/>
          <w:szCs w:val="24"/>
        </w:rPr>
        <w:t xml:space="preserve"> funkcijomis.</w:t>
      </w:r>
    </w:p>
    <w:p w14:paraId="045F4983" w14:textId="182A63D3" w:rsidR="000A6612" w:rsidRPr="003D2C88" w:rsidRDefault="00660334"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AE3CCE" w:rsidRPr="003D2C88">
        <w:rPr>
          <w:rFonts w:ascii="Times New Roman" w:hAnsi="Times New Roman" w:cs="Times New Roman"/>
          <w:sz w:val="24"/>
          <w:szCs w:val="24"/>
        </w:rPr>
        <w:t>B</w:t>
      </w:r>
      <w:r w:rsidRPr="003D2C88">
        <w:rPr>
          <w:rFonts w:ascii="Times New Roman" w:hAnsi="Times New Roman" w:cs="Times New Roman"/>
          <w:sz w:val="24"/>
          <w:szCs w:val="24"/>
        </w:rPr>
        <w:t xml:space="preserve">ibliotekos </w:t>
      </w:r>
      <w:r w:rsidR="008F2D31" w:rsidRPr="003D2C88">
        <w:rPr>
          <w:rFonts w:ascii="Times New Roman" w:hAnsi="Times New Roman" w:cs="Times New Roman"/>
          <w:sz w:val="24"/>
          <w:szCs w:val="24"/>
        </w:rPr>
        <w:t>direktorius, paskyręs arba sudaręs su duomenų apsaugos pareigūnu paslaugų teikimo sutartį, privalo užtikrinti, kad jo kontaktiniai duo</w:t>
      </w:r>
      <w:r w:rsidR="000A6612" w:rsidRPr="003D2C88">
        <w:rPr>
          <w:rFonts w:ascii="Times New Roman" w:hAnsi="Times New Roman" w:cs="Times New Roman"/>
          <w:sz w:val="24"/>
          <w:szCs w:val="24"/>
        </w:rPr>
        <w:t>menys būtų paskelbti B</w:t>
      </w:r>
      <w:r w:rsidR="008F2D31" w:rsidRPr="003D2C88">
        <w:rPr>
          <w:rFonts w:ascii="Times New Roman" w:hAnsi="Times New Roman" w:cs="Times New Roman"/>
          <w:sz w:val="24"/>
          <w:szCs w:val="24"/>
        </w:rPr>
        <w:t>ibliotekos interneto svetainėje ir pateikti Valstybinei d</w:t>
      </w:r>
      <w:r w:rsidR="000A6612" w:rsidRPr="003D2C88">
        <w:rPr>
          <w:rFonts w:ascii="Times New Roman" w:hAnsi="Times New Roman" w:cs="Times New Roman"/>
          <w:sz w:val="24"/>
          <w:szCs w:val="24"/>
        </w:rPr>
        <w:t>uomenų apsaugos inspekcijai.</w:t>
      </w:r>
    </w:p>
    <w:p w14:paraId="707AC80D" w14:textId="6B6AAC8B" w:rsidR="000A6612" w:rsidRPr="003D2C88" w:rsidRDefault="008F2D31"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Duomenų aps</w:t>
      </w:r>
      <w:r w:rsidR="00814CD1">
        <w:rPr>
          <w:rFonts w:ascii="Times New Roman" w:hAnsi="Times New Roman" w:cs="Times New Roman"/>
          <w:sz w:val="24"/>
          <w:szCs w:val="24"/>
        </w:rPr>
        <w:t>augos pareigūnas privalo:</w:t>
      </w:r>
    </w:p>
    <w:p w14:paraId="69B64AA4" w14:textId="66538408" w:rsidR="006F11DA" w:rsidRPr="003D2C88" w:rsidRDefault="006F11DA"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informuoti Bibliotekos </w:t>
      </w:r>
      <w:r w:rsidR="008F2D31" w:rsidRPr="003D2C88">
        <w:rPr>
          <w:rFonts w:ascii="Times New Roman" w:hAnsi="Times New Roman" w:cs="Times New Roman"/>
          <w:sz w:val="24"/>
          <w:szCs w:val="24"/>
        </w:rPr>
        <w:t>direktorių ir asmens duomenis tvarkančius darbuotojus apie jų prievoles pagal Reglamentą ir kitus teisės aktus, reglamentuojančius asmens duomenų apsaugą, ir konsultuoti dėl konk</w:t>
      </w:r>
      <w:r w:rsidR="00814CD1">
        <w:rPr>
          <w:rFonts w:ascii="Times New Roman" w:hAnsi="Times New Roman" w:cs="Times New Roman"/>
          <w:sz w:val="24"/>
          <w:szCs w:val="24"/>
        </w:rPr>
        <w:t>rečių pareigų vykdymo;</w:t>
      </w:r>
    </w:p>
    <w:p w14:paraId="447F2244" w14:textId="77777777" w:rsidR="009962D8" w:rsidRPr="003D2C88" w:rsidRDefault="008F2D31"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stebėti, kaip laikomasi Reglamento, kitų teisės aktų, reglamentuojančių asmens duomenų teisinę apsaugą, šių Taisyklių i</w:t>
      </w:r>
      <w:r w:rsidR="006F11DA" w:rsidRPr="003D2C88">
        <w:rPr>
          <w:rFonts w:ascii="Times New Roman" w:hAnsi="Times New Roman" w:cs="Times New Roman"/>
          <w:sz w:val="24"/>
          <w:szCs w:val="24"/>
        </w:rPr>
        <w:t>r kitų B</w:t>
      </w:r>
      <w:r w:rsidRPr="003D2C88">
        <w:rPr>
          <w:rFonts w:ascii="Times New Roman" w:hAnsi="Times New Roman" w:cs="Times New Roman"/>
          <w:sz w:val="24"/>
          <w:szCs w:val="24"/>
        </w:rPr>
        <w:t>ibliotekos dokumentų, susijusių su asmens duom</w:t>
      </w:r>
      <w:r w:rsidR="009962D8" w:rsidRPr="003D2C88">
        <w:rPr>
          <w:rFonts w:ascii="Times New Roman" w:hAnsi="Times New Roman" w:cs="Times New Roman"/>
          <w:sz w:val="24"/>
          <w:szCs w:val="24"/>
        </w:rPr>
        <w:t xml:space="preserve">enų apsauga, reikalavimų; </w:t>
      </w:r>
    </w:p>
    <w:p w14:paraId="45327160" w14:textId="77777777" w:rsidR="00FC75A2" w:rsidRPr="003D2C88" w:rsidRDefault="008F2D31"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dalyvauti nagrinėjant klausimus, susijusius su asmens duomenų tvarkymu </w:t>
      </w:r>
      <w:r w:rsidR="008B056C" w:rsidRPr="003D2C88">
        <w:rPr>
          <w:rFonts w:ascii="Times New Roman" w:hAnsi="Times New Roman" w:cs="Times New Roman"/>
          <w:sz w:val="24"/>
          <w:szCs w:val="24"/>
        </w:rPr>
        <w:t>B</w:t>
      </w:r>
      <w:r w:rsidRPr="003D2C88">
        <w:rPr>
          <w:rFonts w:ascii="Times New Roman" w:hAnsi="Times New Roman" w:cs="Times New Roman"/>
          <w:sz w:val="24"/>
          <w:szCs w:val="24"/>
        </w:rPr>
        <w:t xml:space="preserve">ibliotekoje; </w:t>
      </w:r>
    </w:p>
    <w:p w14:paraId="7A4565B8" w14:textId="468FA16E" w:rsidR="00FC75A2" w:rsidRPr="003D2C88" w:rsidRDefault="001860E0"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pranešti B</w:t>
      </w:r>
      <w:r w:rsidR="008F2D31" w:rsidRPr="003D2C88">
        <w:rPr>
          <w:rFonts w:ascii="Times New Roman" w:hAnsi="Times New Roman" w:cs="Times New Roman"/>
          <w:sz w:val="24"/>
          <w:szCs w:val="24"/>
        </w:rPr>
        <w:t>ibliotekos direktoriui apie bet kokius neatitikimus, pažeidimus asmens duomenų apsaugos srityje, kuriuos duomenų apsaugos pareigūnas nustato vykdydama</w:t>
      </w:r>
      <w:r w:rsidR="00FC75A2" w:rsidRPr="003D2C88">
        <w:rPr>
          <w:rFonts w:ascii="Times New Roman" w:hAnsi="Times New Roman" w:cs="Times New Roman"/>
          <w:sz w:val="24"/>
          <w:szCs w:val="24"/>
        </w:rPr>
        <w:t>s savo funkcijas;</w:t>
      </w:r>
    </w:p>
    <w:p w14:paraId="6ED07C62" w14:textId="77777777" w:rsidR="009733A8" w:rsidRPr="003D2C88" w:rsidRDefault="008F2D31"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bendradarbiauti su Valstybine duomenų apsaugos inspekcija ir atlikti kontaktinio asmens funkcijas Valstybinei duomenų apsaugos inspekcijai kreipiantis su asmens duomenų tvarkymu susijusiais klausimais, įskaitant Reglamento 36 straipsnyje nurodytas i</w:t>
      </w:r>
      <w:r w:rsidR="009733A8" w:rsidRPr="003D2C88">
        <w:rPr>
          <w:rFonts w:ascii="Times New Roman" w:hAnsi="Times New Roman" w:cs="Times New Roman"/>
          <w:sz w:val="24"/>
          <w:szCs w:val="24"/>
        </w:rPr>
        <w:t xml:space="preserve">šankstines konsultacijas; </w:t>
      </w:r>
    </w:p>
    <w:p w14:paraId="4B0DAF46" w14:textId="6C1ABB41" w:rsidR="00A80484" w:rsidRPr="00814CD1" w:rsidRDefault="008F2D31"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raštu informuoti Valstybinę duomenų apsaugos inspekciją, jei nustatoma, kad asmens duomen</w:t>
      </w:r>
      <w:r w:rsidR="005D128B" w:rsidRPr="003D2C88">
        <w:rPr>
          <w:rFonts w:ascii="Times New Roman" w:hAnsi="Times New Roman" w:cs="Times New Roman"/>
          <w:sz w:val="24"/>
          <w:szCs w:val="24"/>
        </w:rPr>
        <w:t>ys B</w:t>
      </w:r>
      <w:r w:rsidRPr="003D2C88">
        <w:rPr>
          <w:rFonts w:ascii="Times New Roman" w:hAnsi="Times New Roman" w:cs="Times New Roman"/>
          <w:sz w:val="24"/>
          <w:szCs w:val="24"/>
        </w:rPr>
        <w:t>ibliotekoje tvarkomi pažeidžiant teisės aktų, reglamentuojančių duomenų apsaugą, nuostatas, ar atsisakoma vykdyti tiesioginius nurodymus pašalinti šiuos pažeidimus.</w:t>
      </w:r>
    </w:p>
    <w:p w14:paraId="0BE97435" w14:textId="77777777" w:rsidR="00183721" w:rsidRPr="003D2C88" w:rsidRDefault="00183721" w:rsidP="00D006CF">
      <w:pPr>
        <w:pStyle w:val="Sraopastraipa"/>
        <w:spacing w:after="0" w:line="240" w:lineRule="auto"/>
        <w:ind w:left="0" w:firstLine="851"/>
        <w:rPr>
          <w:rFonts w:ascii="Times New Roman" w:hAnsi="Times New Roman" w:cs="Times New Roman"/>
          <w:sz w:val="24"/>
          <w:szCs w:val="24"/>
        </w:rPr>
      </w:pPr>
    </w:p>
    <w:p w14:paraId="5F365CCF" w14:textId="0ED4E63A" w:rsidR="00183721" w:rsidRPr="003D2C88" w:rsidRDefault="00183721"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IX. SKYRIUS</w:t>
      </w:r>
    </w:p>
    <w:p w14:paraId="560D804A" w14:textId="2790205D" w:rsidR="00EE7D1E" w:rsidRPr="003D2C88" w:rsidRDefault="00EE7D1E"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DUOMENŲ SUBJEKTO TEISĖS</w:t>
      </w:r>
    </w:p>
    <w:p w14:paraId="5EFF7750" w14:textId="77777777" w:rsidR="004165E3" w:rsidRPr="003D2C88" w:rsidRDefault="004165E3" w:rsidP="00D006CF">
      <w:pPr>
        <w:pStyle w:val="Sraopastraipa"/>
        <w:spacing w:after="0" w:line="240" w:lineRule="auto"/>
        <w:ind w:left="0" w:firstLine="851"/>
        <w:rPr>
          <w:rFonts w:ascii="Times New Roman" w:hAnsi="Times New Roman" w:cs="Times New Roman"/>
          <w:b/>
          <w:sz w:val="24"/>
          <w:szCs w:val="24"/>
        </w:rPr>
      </w:pPr>
    </w:p>
    <w:p w14:paraId="09912F80" w14:textId="04AC44EA" w:rsidR="00B55F05" w:rsidRPr="003D2C88" w:rsidRDefault="004165E3"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subjektas turi teisę susipažinti su Bibliotekoje esančiais jo asmens duomenimis bei gauti informaciją, iš kokių šaltinių ir kokie jo asmens duomenys surinkti, kokiu tikslu jie tvarkomi ir kam teikiami. Biblioteka, gavusi duomenų subjekto prašymą raštu, ne vėliau kaip per 20 darbo dienų nuo duomenų subjekto prašymo gavimo dienos pateikia raštu prašomus duomenis arba nurodo atsisakymo tenkinti tokį prašymą priežastis.</w:t>
      </w:r>
    </w:p>
    <w:p w14:paraId="0A26F5FB" w14:textId="77777777" w:rsidR="000105B2" w:rsidRPr="003D2C88" w:rsidRDefault="00EA22D5"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Biblioteka, esant duomenų subjekto rašytiniam prašymui, kurio pavyzdinė forma nustatyta šių Taisyklių 2 priede, įgyvendinti teisę susipažinti su savo asmens duomenimis, turi pateikti: </w:t>
      </w:r>
    </w:p>
    <w:p w14:paraId="52B75774" w14:textId="77777777" w:rsidR="000105B2" w:rsidRPr="003D2C88" w:rsidRDefault="000105B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EA22D5" w:rsidRPr="003D2C88">
        <w:rPr>
          <w:rFonts w:ascii="Times New Roman" w:hAnsi="Times New Roman" w:cs="Times New Roman"/>
          <w:sz w:val="24"/>
          <w:szCs w:val="24"/>
        </w:rPr>
        <w:t xml:space="preserve">informaciją, ar duomenų subjekto asmens </w:t>
      </w:r>
      <w:r w:rsidRPr="003D2C88">
        <w:rPr>
          <w:rFonts w:ascii="Times New Roman" w:hAnsi="Times New Roman" w:cs="Times New Roman"/>
          <w:sz w:val="24"/>
          <w:szCs w:val="24"/>
        </w:rPr>
        <w:t xml:space="preserve">duomenys tvarkomi ar ne; </w:t>
      </w:r>
    </w:p>
    <w:p w14:paraId="25A10AED" w14:textId="6B1DBE79" w:rsidR="000105B2" w:rsidRPr="003D2C88" w:rsidRDefault="000105B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 xml:space="preserve"> </w:t>
      </w:r>
      <w:r w:rsidR="00EA22D5" w:rsidRPr="003D2C88">
        <w:rPr>
          <w:rFonts w:ascii="Times New Roman" w:hAnsi="Times New Roman" w:cs="Times New Roman"/>
          <w:sz w:val="24"/>
          <w:szCs w:val="24"/>
        </w:rPr>
        <w:t>su asmens duomenų tvarkymu susijusią informaciją, numatytą BDAR 15 straipsnio 1 ir 2 dalyse, jeigu duomenų subjekto asmens duomenys tvarkomi (informaciją, iš kokių šaltinių ir kokie asmens duomenys yra surinkti, kokiu tikslu jie tvarkomi, kiek laiko saugomi, kokiems duomenų gavėjams t</w:t>
      </w:r>
      <w:r w:rsidR="004F77CB">
        <w:rPr>
          <w:rFonts w:ascii="Times New Roman" w:hAnsi="Times New Roman" w:cs="Times New Roman"/>
          <w:sz w:val="24"/>
          <w:szCs w:val="24"/>
        </w:rPr>
        <w:t>eikiami ar buvo teikti);</w:t>
      </w:r>
    </w:p>
    <w:p w14:paraId="3D239953" w14:textId="63DB17FD" w:rsidR="00026920" w:rsidRPr="003D2C88" w:rsidRDefault="000105B2"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EA22D5" w:rsidRPr="003D2C88">
        <w:rPr>
          <w:rFonts w:ascii="Times New Roman" w:hAnsi="Times New Roman" w:cs="Times New Roman"/>
          <w:sz w:val="24"/>
          <w:szCs w:val="24"/>
        </w:rPr>
        <w:t>tvarkomų asm</w:t>
      </w:r>
      <w:r w:rsidR="004F77CB">
        <w:rPr>
          <w:rFonts w:ascii="Times New Roman" w:hAnsi="Times New Roman" w:cs="Times New Roman"/>
          <w:sz w:val="24"/>
          <w:szCs w:val="24"/>
        </w:rPr>
        <w:t>ens duomenų kopiją.</w:t>
      </w:r>
    </w:p>
    <w:p w14:paraId="63E0AB3D" w14:textId="77777777" w:rsidR="000A5C05" w:rsidRPr="003D2C88" w:rsidRDefault="00026920"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Duomenų subjekto prašymas susipažinti su savo asmens duomenimis </w:t>
      </w:r>
      <w:r w:rsidR="000A5C05" w:rsidRPr="003D2C88">
        <w:rPr>
          <w:rFonts w:ascii="Times New Roman" w:hAnsi="Times New Roman" w:cs="Times New Roman"/>
          <w:sz w:val="24"/>
          <w:szCs w:val="24"/>
        </w:rPr>
        <w:t>gali būti atmestas, jei:</w:t>
      </w:r>
    </w:p>
    <w:p w14:paraId="3F6A5224" w14:textId="04053490" w:rsidR="000A5C05" w:rsidRPr="003D2C88" w:rsidRDefault="000A5C05"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03113D" w:rsidRPr="003D2C88">
        <w:rPr>
          <w:rFonts w:ascii="Times New Roman" w:hAnsi="Times New Roman" w:cs="Times New Roman"/>
          <w:sz w:val="24"/>
          <w:szCs w:val="24"/>
        </w:rPr>
        <w:t>k</w:t>
      </w:r>
      <w:r w:rsidR="00026920" w:rsidRPr="003D2C88">
        <w:rPr>
          <w:rFonts w:ascii="Times New Roman" w:hAnsi="Times New Roman" w:cs="Times New Roman"/>
          <w:sz w:val="24"/>
          <w:szCs w:val="24"/>
        </w:rPr>
        <w:t>yla įtarimas dėl duomenų sub</w:t>
      </w:r>
      <w:r w:rsidRPr="003D2C88">
        <w:rPr>
          <w:rFonts w:ascii="Times New Roman" w:hAnsi="Times New Roman" w:cs="Times New Roman"/>
          <w:sz w:val="24"/>
          <w:szCs w:val="24"/>
        </w:rPr>
        <w:t xml:space="preserve">jekto tapatybės tikrumo; </w:t>
      </w:r>
    </w:p>
    <w:p w14:paraId="29ECA3C7" w14:textId="240B9514" w:rsidR="000A5C05" w:rsidRPr="003D2C88" w:rsidRDefault="000A5C05"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03113D" w:rsidRPr="003D2C88">
        <w:rPr>
          <w:rFonts w:ascii="Times New Roman" w:hAnsi="Times New Roman" w:cs="Times New Roman"/>
          <w:sz w:val="24"/>
          <w:szCs w:val="24"/>
        </w:rPr>
        <w:t>n</w:t>
      </w:r>
      <w:r w:rsidR="00026920" w:rsidRPr="003D2C88">
        <w:rPr>
          <w:rFonts w:ascii="Times New Roman" w:hAnsi="Times New Roman" w:cs="Times New Roman"/>
          <w:sz w:val="24"/>
          <w:szCs w:val="24"/>
        </w:rPr>
        <w:t>ustatomos kitos Lietuvos Respublikos teisės aktuose nurodytos aplinkybės, kurioms esant šie duomenys nėra teikiami</w:t>
      </w:r>
      <w:r w:rsidRPr="003D2C88">
        <w:rPr>
          <w:rFonts w:ascii="Times New Roman" w:hAnsi="Times New Roman" w:cs="Times New Roman"/>
          <w:sz w:val="24"/>
          <w:szCs w:val="24"/>
        </w:rPr>
        <w:t xml:space="preserve">. </w:t>
      </w:r>
    </w:p>
    <w:p w14:paraId="649CB57D" w14:textId="7653E48D" w:rsidR="00026920" w:rsidRPr="003D2C88" w:rsidRDefault="000A5C05"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026920" w:rsidRPr="003D2C88">
        <w:rPr>
          <w:rFonts w:ascii="Times New Roman" w:hAnsi="Times New Roman" w:cs="Times New Roman"/>
          <w:sz w:val="24"/>
          <w:szCs w:val="24"/>
        </w:rPr>
        <w:t>Atsisakius įgyvendinti šias duomenų subjekto teises ne vėliau kaip per 30 kalendorinių dienų nuo duomenų subjekto kreipimosi dienos Duomenų apsaugos pareigūnas turi pateikti jam motyvuotą atsakymą raštu.</w:t>
      </w:r>
    </w:p>
    <w:p w14:paraId="21D80982" w14:textId="77777777" w:rsidR="004165E3" w:rsidRPr="003D2C88" w:rsidRDefault="004165E3"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Jei duomenų subjektas, susipažinęs su savo asmens duomenimis, nustato, kad jie yra neteisingi, neišsamūs ar netikslūs, kreipiasi į Biblioteką (raštu, žodžiu ar kitokia forma). Bibliotekos darbuotojai privalo asmens duomenis patikrinti ir nedelsiant ištaisyti neteisingus, neišsamius, netikslius asmens duomenis. </w:t>
      </w:r>
    </w:p>
    <w:p w14:paraId="77F1890E" w14:textId="77777777" w:rsidR="000200F4" w:rsidRPr="003D2C88" w:rsidRDefault="000200F4"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duomenų tikslinimas bei taisymas, atnaujinimas atliekamas duomenų subjekto sutikimu ar prašymu.</w:t>
      </w:r>
    </w:p>
    <w:p w14:paraId="0823CD35" w14:textId="0896CBC8" w:rsidR="000200F4" w:rsidRPr="003D2C88" w:rsidRDefault="008949A1"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Bibliotekos vartotojas turi teisę reikalauti ištrinti duomenis</w:t>
      </w:r>
      <w:r w:rsidR="00814CD1">
        <w:rPr>
          <w:rFonts w:ascii="Times New Roman" w:hAnsi="Times New Roman" w:cs="Times New Roman"/>
          <w:sz w:val="24"/>
          <w:szCs w:val="24"/>
        </w:rPr>
        <w:t xml:space="preserve"> („</w:t>
      </w:r>
      <w:r w:rsidRPr="003D2C88">
        <w:rPr>
          <w:rFonts w:ascii="Times New Roman" w:hAnsi="Times New Roman" w:cs="Times New Roman"/>
          <w:sz w:val="24"/>
          <w:szCs w:val="24"/>
        </w:rPr>
        <w:t xml:space="preserve">Teisė būti pamirštam”), jeigu jų tvarkymas buvo grindžiamas asmens sutikimu. </w:t>
      </w:r>
    </w:p>
    <w:p w14:paraId="60842C1D" w14:textId="07FDD8EA" w:rsidR="008949A1" w:rsidRPr="003D2C88" w:rsidRDefault="008949A1"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Iš LIBIS sistemos ištrinti duomenis galima tik Lietuvos Medicinos bibliotekoje. Dėl kitų asmens duomenų esančių LIBIS sistemoje, asmuo </w:t>
      </w:r>
      <w:r w:rsidR="00814CD1">
        <w:rPr>
          <w:rFonts w:ascii="Times New Roman" w:hAnsi="Times New Roman" w:cs="Times New Roman"/>
          <w:sz w:val="24"/>
          <w:szCs w:val="24"/>
        </w:rPr>
        <w:t>su prašymu „</w:t>
      </w:r>
      <w:r w:rsidR="00312403" w:rsidRPr="003D2C88">
        <w:rPr>
          <w:rFonts w:ascii="Times New Roman" w:hAnsi="Times New Roman" w:cs="Times New Roman"/>
          <w:sz w:val="24"/>
          <w:szCs w:val="24"/>
        </w:rPr>
        <w:t xml:space="preserve">būti pamirštam” </w:t>
      </w:r>
      <w:r w:rsidRPr="003D2C88">
        <w:rPr>
          <w:rFonts w:ascii="Times New Roman" w:hAnsi="Times New Roman" w:cs="Times New Roman"/>
          <w:sz w:val="24"/>
          <w:szCs w:val="24"/>
        </w:rPr>
        <w:t>turi kreiptis į kiekvie</w:t>
      </w:r>
      <w:r w:rsidR="00312403" w:rsidRPr="003D2C88">
        <w:rPr>
          <w:rFonts w:ascii="Times New Roman" w:hAnsi="Times New Roman" w:cs="Times New Roman"/>
          <w:sz w:val="24"/>
          <w:szCs w:val="24"/>
        </w:rPr>
        <w:t xml:space="preserve">ną biblioteką, </w:t>
      </w:r>
      <w:r w:rsidRPr="003D2C88">
        <w:rPr>
          <w:rFonts w:ascii="Times New Roman" w:hAnsi="Times New Roman" w:cs="Times New Roman"/>
          <w:sz w:val="24"/>
          <w:szCs w:val="24"/>
        </w:rPr>
        <w:t>kurioje jis yra užsiregistravęs.</w:t>
      </w:r>
    </w:p>
    <w:p w14:paraId="380FA16F" w14:textId="68C59950" w:rsidR="007C144E" w:rsidRPr="003D2C88" w:rsidRDefault="007C144E"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subjektas, norėdamas, kad jo Asmens duomenys būtų ištrinti, privalo asmeniškai, paštu, per pasiuntinį ar elektroninėmis priemonėmis pateikti rašytinį prašymą, kurio pavyzdinė forma nustatyt</w:t>
      </w:r>
      <w:r w:rsidR="00814CD1">
        <w:rPr>
          <w:rFonts w:ascii="Times New Roman" w:hAnsi="Times New Roman" w:cs="Times New Roman"/>
          <w:sz w:val="24"/>
          <w:szCs w:val="24"/>
        </w:rPr>
        <w:t>a šių Taisyklių 2 priede.</w:t>
      </w:r>
    </w:p>
    <w:p w14:paraId="6776A8E8" w14:textId="71C24FAE" w:rsidR="0046136D" w:rsidRPr="003D2C88" w:rsidRDefault="007C144E"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Rašytinis prašymas teikiamas valstybine kalba, turi būti aiškus ir suprantamas, parašytas įskaitomai, duomenų subjekto pasirašytas. Jame turi būti nurodytas duomenų subjekto vardas, pavardė, gyvenamoji vieta, duomenys ryšiui palaikyti, informacija apie tai, kokiu būdu duomenų subje</w:t>
      </w:r>
      <w:r w:rsidR="00814CD1">
        <w:rPr>
          <w:rFonts w:ascii="Times New Roman" w:hAnsi="Times New Roman" w:cs="Times New Roman"/>
          <w:sz w:val="24"/>
          <w:szCs w:val="24"/>
        </w:rPr>
        <w:t>ktas pageidauja gauti atsakymą.</w:t>
      </w:r>
    </w:p>
    <w:p w14:paraId="2FCD5829" w14:textId="78158F84" w:rsidR="00467649" w:rsidRPr="003D2C88" w:rsidRDefault="007C144E" w:rsidP="00D006CF">
      <w:pPr>
        <w:pStyle w:val="Sraopastraipa"/>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Nevalstybine kalba pateikti duomenų subjektų prašymai gali būti priimami ir nagrinėjami tik išimtiniais atvejais Bibliotekos vadovo ar jo </w:t>
      </w:r>
      <w:r w:rsidR="00814CD1">
        <w:rPr>
          <w:rFonts w:ascii="Times New Roman" w:hAnsi="Times New Roman" w:cs="Times New Roman"/>
          <w:sz w:val="24"/>
          <w:szCs w:val="24"/>
        </w:rPr>
        <w:t>įgalioto asmens sprendimu.</w:t>
      </w:r>
    </w:p>
    <w:p w14:paraId="499D47C6" w14:textId="748601BD" w:rsidR="00E732D8" w:rsidRPr="00814CD1" w:rsidRDefault="007C144E"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Jeigu dėl duomenų subjekto teisių įgyvendinimo prašymas pateiktas raštu asmeniškai, duomenų subjektas turi patvirtinti savo tapatybę pateikdamas asmens tapatybę patvirtinantį dokumentą. To nepadarius, duomenų subjekto teisės nėra įgyvendinamos. Ši nuostata netaikoma, jeigu duomenų subjektas kreipiasi dėl informavimo apie asmens duomenų tvarkymą pagal BDAR 13 ir 14 straipsnius.</w:t>
      </w:r>
    </w:p>
    <w:p w14:paraId="31D75EB5" w14:textId="77777777" w:rsidR="00762474" w:rsidRPr="003D2C88" w:rsidRDefault="00762474" w:rsidP="00D006CF">
      <w:pPr>
        <w:pStyle w:val="Sraopastraipa"/>
        <w:spacing w:after="0" w:line="240" w:lineRule="auto"/>
        <w:ind w:left="0" w:firstLine="851"/>
        <w:rPr>
          <w:rFonts w:ascii="Times New Roman" w:hAnsi="Times New Roman" w:cs="Times New Roman"/>
          <w:sz w:val="24"/>
          <w:szCs w:val="24"/>
        </w:rPr>
      </w:pPr>
    </w:p>
    <w:p w14:paraId="6154FEF3" w14:textId="01467D85" w:rsidR="00665B21" w:rsidRPr="003D2C88" w:rsidRDefault="00665B21"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X. SKYRIUS</w:t>
      </w:r>
    </w:p>
    <w:p w14:paraId="2E590F2F" w14:textId="7B7B399B" w:rsidR="00387AB1" w:rsidRPr="003D2C88" w:rsidRDefault="00387AB1"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t>ASMENS DUOMENŲ SAUGUMO NUOSTATOS</w:t>
      </w:r>
    </w:p>
    <w:p w14:paraId="29A85837" w14:textId="77777777" w:rsidR="00387AB1" w:rsidRPr="003D2C88" w:rsidRDefault="00387AB1" w:rsidP="00D006CF">
      <w:pPr>
        <w:spacing w:after="0" w:line="240" w:lineRule="auto"/>
        <w:ind w:firstLine="851"/>
        <w:rPr>
          <w:rFonts w:ascii="Times New Roman" w:hAnsi="Times New Roman" w:cs="Times New Roman"/>
          <w:sz w:val="24"/>
          <w:szCs w:val="24"/>
        </w:rPr>
      </w:pPr>
    </w:p>
    <w:p w14:paraId="3A4CFD2A" w14:textId="77777777" w:rsidR="00387AB1" w:rsidRPr="003D2C88" w:rsidRDefault="00F67205"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Biblioteka įgyendina </w:t>
      </w:r>
      <w:r w:rsidR="00FD42EA" w:rsidRPr="003D2C88">
        <w:rPr>
          <w:rFonts w:ascii="Times New Roman" w:hAnsi="Times New Roman" w:cs="Times New Roman"/>
          <w:sz w:val="24"/>
          <w:szCs w:val="24"/>
        </w:rPr>
        <w:t>tinkamas organizacines ir technines priemones, skirtas apsaugoti asmens duomenis nuo atsitiktinio ir neteisėto sunaikinimo, pakeitimo, atskleidimo, taip pat nuo bet kokio kito neteisėto tvarkymo.</w:t>
      </w:r>
    </w:p>
    <w:p w14:paraId="3698FD2A" w14:textId="59DA8434" w:rsidR="00FD42EA" w:rsidRPr="003D2C88" w:rsidRDefault="00FD42EA" w:rsidP="00D006CF">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duomenų tvarkymo funkcijas vykdantys ir su Bibliotekos tvarkomais asmens duomenimis galintys susipažinti darbuotojai pasirašytinai suspažįsta su šiomis Taisyklėmis ir pasirašo konfidencialumo pasižadėjimą (priedas Nr. </w:t>
      </w:r>
      <w:r w:rsidR="001125B0" w:rsidRPr="003D2C88">
        <w:rPr>
          <w:rFonts w:ascii="Times New Roman" w:hAnsi="Times New Roman" w:cs="Times New Roman"/>
          <w:sz w:val="24"/>
          <w:szCs w:val="24"/>
        </w:rPr>
        <w:t>4</w:t>
      </w:r>
      <w:r w:rsidRPr="003D2C88">
        <w:rPr>
          <w:rFonts w:ascii="Times New Roman" w:hAnsi="Times New Roman" w:cs="Times New Roman"/>
          <w:sz w:val="24"/>
          <w:szCs w:val="24"/>
        </w:rPr>
        <w:t>).</w:t>
      </w:r>
    </w:p>
    <w:p w14:paraId="033B15AC" w14:textId="061B19A8" w:rsidR="00031B04" w:rsidRPr="00814CD1" w:rsidRDefault="00FC13B1"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Bibliotekos darbuotojai turi laikytis konfidencialumo principo ir laikyti paslaptyje bet kokią su asmens duomenimis susijusią informaciją, su kuria jie susipažino eidami savo pareigas, nebent tokia informacija būtų vieša pagal galiojančių įstatymų ar kitų teisės aktų nuostatas.</w:t>
      </w:r>
    </w:p>
    <w:p w14:paraId="51DFA256" w14:textId="77777777" w:rsidR="00031B04" w:rsidRPr="003D2C88" w:rsidRDefault="00031B04" w:rsidP="00D006CF">
      <w:pPr>
        <w:spacing w:after="0" w:line="240" w:lineRule="auto"/>
        <w:ind w:firstLine="851"/>
        <w:jc w:val="both"/>
        <w:rPr>
          <w:rFonts w:ascii="Times New Roman" w:hAnsi="Times New Roman" w:cs="Times New Roman"/>
          <w:sz w:val="24"/>
          <w:szCs w:val="24"/>
        </w:rPr>
      </w:pPr>
    </w:p>
    <w:p w14:paraId="5B6A3C43" w14:textId="0E4B8B11" w:rsidR="00762474" w:rsidRPr="003D2C88" w:rsidRDefault="00A137FA" w:rsidP="00D006CF">
      <w:pPr>
        <w:pStyle w:val="Sraopastraipa"/>
        <w:spacing w:after="0" w:line="240" w:lineRule="auto"/>
        <w:ind w:left="0" w:firstLine="851"/>
        <w:jc w:val="center"/>
        <w:rPr>
          <w:rFonts w:ascii="Times New Roman" w:hAnsi="Times New Roman" w:cs="Times New Roman"/>
          <w:b/>
          <w:sz w:val="24"/>
          <w:szCs w:val="24"/>
        </w:rPr>
      </w:pPr>
      <w:r w:rsidRPr="003D2C88">
        <w:rPr>
          <w:rFonts w:ascii="Times New Roman" w:hAnsi="Times New Roman" w:cs="Times New Roman"/>
          <w:b/>
          <w:sz w:val="24"/>
          <w:szCs w:val="24"/>
        </w:rPr>
        <w:lastRenderedPageBreak/>
        <w:t>XI. SKYRIUS</w:t>
      </w:r>
    </w:p>
    <w:p w14:paraId="531F4D4B" w14:textId="3E2331EF" w:rsidR="005D306B" w:rsidRPr="003D2C88" w:rsidRDefault="005D306B"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PRAŠYMO DĖL DUOMENŲ SUBJEKTŲ TEISIŲ ĮGYVENDINIMO PATEIKIMAS</w:t>
      </w:r>
    </w:p>
    <w:p w14:paraId="72E515C7" w14:textId="77777777" w:rsidR="00762474" w:rsidRPr="003D2C88" w:rsidRDefault="00762474" w:rsidP="00D006CF">
      <w:pPr>
        <w:spacing w:after="0" w:line="240" w:lineRule="auto"/>
        <w:ind w:firstLine="851"/>
        <w:jc w:val="both"/>
        <w:rPr>
          <w:rFonts w:ascii="Times New Roman" w:hAnsi="Times New Roman" w:cs="Times New Roman"/>
          <w:sz w:val="24"/>
          <w:szCs w:val="24"/>
        </w:rPr>
      </w:pPr>
    </w:p>
    <w:p w14:paraId="598163D6" w14:textId="77777777" w:rsidR="005D306B" w:rsidRPr="003D2C88" w:rsidRDefault="005D306B" w:rsidP="00814CD1">
      <w:pPr>
        <w:pStyle w:val="Sraopastraipa"/>
        <w:numPr>
          <w:ilvl w:val="0"/>
          <w:numId w:val="10"/>
        </w:numPr>
        <w:tabs>
          <w:tab w:val="left" w:pos="284"/>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subjektas, siekdamas įgyvendinti savo teises, Bibliotekai turi pateikti rašytinį prašymą asm</w:t>
      </w:r>
      <w:r w:rsidR="002274F2" w:rsidRPr="003D2C88">
        <w:rPr>
          <w:rFonts w:ascii="Times New Roman" w:hAnsi="Times New Roman" w:cs="Times New Roman"/>
          <w:sz w:val="24"/>
          <w:szCs w:val="24"/>
        </w:rPr>
        <w:t>eniškai, paštu, per pasiuntinį</w:t>
      </w:r>
      <w:r w:rsidRPr="003D2C88">
        <w:rPr>
          <w:rFonts w:ascii="Times New Roman" w:hAnsi="Times New Roman" w:cs="Times New Roman"/>
          <w:sz w:val="24"/>
          <w:szCs w:val="24"/>
        </w:rPr>
        <w:t>.</w:t>
      </w:r>
    </w:p>
    <w:p w14:paraId="53DFDBFD" w14:textId="77777777" w:rsidR="005D306B" w:rsidRPr="003D2C88" w:rsidRDefault="005D306B" w:rsidP="00814CD1">
      <w:pPr>
        <w:pStyle w:val="Sraopastraipa"/>
        <w:numPr>
          <w:ilvl w:val="0"/>
          <w:numId w:val="10"/>
        </w:numPr>
        <w:tabs>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Prašymas turi būti įskaitomas, asmens pasirašytas, jame turi būti nurodytas duomenų subjekto vardas, pavardė, gyvenamoji vieta, duomenys ryšiui palaikyti.</w:t>
      </w:r>
    </w:p>
    <w:p w14:paraId="4E074B2E" w14:textId="77777777" w:rsidR="005D306B" w:rsidRPr="003D2C88" w:rsidRDefault="00264037" w:rsidP="00814CD1">
      <w:pPr>
        <w:pStyle w:val="Sraopastraipa"/>
        <w:numPr>
          <w:ilvl w:val="0"/>
          <w:numId w:val="10"/>
        </w:numPr>
        <w:tabs>
          <w:tab w:val="left" w:pos="142"/>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Pateikdamas prašymą, duomenų subjektas turi patvirtinti savo tapatybę:</w:t>
      </w:r>
    </w:p>
    <w:p w14:paraId="08DC0E7D" w14:textId="77777777" w:rsidR="00525920" w:rsidRPr="003D2C88" w:rsidRDefault="00525920"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p</w:t>
      </w:r>
      <w:r w:rsidR="00264037" w:rsidRPr="003D2C88">
        <w:rPr>
          <w:rFonts w:ascii="Times New Roman" w:hAnsi="Times New Roman" w:cs="Times New Roman"/>
          <w:sz w:val="24"/>
          <w:szCs w:val="24"/>
        </w:rPr>
        <w:t>ateikdamas prašymą Bibliotekos darbuotojui, turi pateikti asmens tapatybę patvirtinantį dokumentą;</w:t>
      </w:r>
    </w:p>
    <w:p w14:paraId="7D247EAA" w14:textId="77777777" w:rsidR="00264037" w:rsidRPr="003D2C88" w:rsidRDefault="00525920" w:rsidP="00D006CF">
      <w:pPr>
        <w:pStyle w:val="Sraopastraipa"/>
        <w:numPr>
          <w:ilvl w:val="1"/>
          <w:numId w:val="10"/>
        </w:numPr>
        <w:tabs>
          <w:tab w:val="left" w:pos="567"/>
        </w:tabs>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p</w:t>
      </w:r>
      <w:r w:rsidR="00264037" w:rsidRPr="003D2C88">
        <w:rPr>
          <w:rFonts w:ascii="Times New Roman" w:hAnsi="Times New Roman" w:cs="Times New Roman"/>
          <w:sz w:val="24"/>
          <w:szCs w:val="24"/>
        </w:rPr>
        <w:t>ateikdamas prašyma paštu ar per pasiuntinį, kartu turi pateikti asmens tapatybę patvirtinančio dokumento kopiją, patvirtintą notaro, ar šio dokumento kopiją, patvirtintą ki</w:t>
      </w:r>
      <w:r w:rsidRPr="003D2C88">
        <w:rPr>
          <w:rFonts w:ascii="Times New Roman" w:hAnsi="Times New Roman" w:cs="Times New Roman"/>
          <w:sz w:val="24"/>
          <w:szCs w:val="24"/>
        </w:rPr>
        <w:t>ta teisės aktų nustatyta tvarka.</w:t>
      </w:r>
    </w:p>
    <w:p w14:paraId="7C1C34DE" w14:textId="77777777" w:rsidR="0023299A" w:rsidRPr="003D2C88" w:rsidRDefault="002C5B5B"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Duomenų subjektas savo teises Bibliotekoje gali įgyvendinti pats </w:t>
      </w:r>
      <w:r w:rsidR="0023299A" w:rsidRPr="003D2C88">
        <w:rPr>
          <w:rFonts w:ascii="Times New Roman" w:hAnsi="Times New Roman" w:cs="Times New Roman"/>
          <w:sz w:val="24"/>
          <w:szCs w:val="24"/>
        </w:rPr>
        <w:t>arba per atstovą.</w:t>
      </w:r>
    </w:p>
    <w:p w14:paraId="61252541" w14:textId="673F683A" w:rsidR="0023299A" w:rsidRPr="003D2C88" w:rsidRDefault="00525920"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Jei atstovaujamo duom</w:t>
      </w:r>
      <w:r w:rsidR="0023299A" w:rsidRPr="003D2C88">
        <w:rPr>
          <w:rFonts w:ascii="Times New Roman" w:hAnsi="Times New Roman" w:cs="Times New Roman"/>
          <w:sz w:val="24"/>
          <w:szCs w:val="24"/>
        </w:rPr>
        <w:t xml:space="preserve">enų subjekto vardu į Biblioteką kreipiasi asmens </w:t>
      </w:r>
      <w:r w:rsidR="003B4827" w:rsidRPr="003D2C88">
        <w:rPr>
          <w:rFonts w:ascii="Times New Roman" w:hAnsi="Times New Roman" w:cs="Times New Roman"/>
          <w:sz w:val="24"/>
          <w:szCs w:val="24"/>
        </w:rPr>
        <w:t xml:space="preserve">notariškai patvirtintas </w:t>
      </w:r>
      <w:r w:rsidR="0023299A" w:rsidRPr="003D2C88">
        <w:rPr>
          <w:rFonts w:ascii="Times New Roman" w:hAnsi="Times New Roman" w:cs="Times New Roman"/>
          <w:sz w:val="24"/>
          <w:szCs w:val="24"/>
        </w:rPr>
        <w:t>atstovas, jis savo prašyme turi nurodyti savo vardą, pavardę, gyvenamąją vietą, duomenis ryšiui palaikyti, taip pat atstovaujamo asmens vardą, pavardę, gyvenamąją vietą.</w:t>
      </w:r>
    </w:p>
    <w:p w14:paraId="068E6113" w14:textId="10754E32" w:rsidR="00841DB9" w:rsidRPr="003D2C88" w:rsidRDefault="00841DB9" w:rsidP="00D006CF">
      <w:pPr>
        <w:spacing w:after="0" w:line="240" w:lineRule="auto"/>
        <w:ind w:firstLine="851"/>
        <w:jc w:val="both"/>
        <w:rPr>
          <w:rFonts w:ascii="Times New Roman" w:hAnsi="Times New Roman" w:cs="Times New Roman"/>
          <w:sz w:val="24"/>
          <w:szCs w:val="24"/>
        </w:rPr>
      </w:pPr>
    </w:p>
    <w:p w14:paraId="43138A08" w14:textId="77777777" w:rsidR="00B50535" w:rsidRPr="003D2C88" w:rsidRDefault="00B50535" w:rsidP="004F77CB">
      <w:pPr>
        <w:spacing w:after="0" w:line="240" w:lineRule="auto"/>
        <w:ind w:firstLine="851"/>
        <w:rPr>
          <w:rFonts w:ascii="Times New Roman" w:hAnsi="Times New Roman" w:cs="Times New Roman"/>
          <w:b/>
          <w:sz w:val="24"/>
          <w:szCs w:val="24"/>
        </w:rPr>
      </w:pPr>
    </w:p>
    <w:p w14:paraId="14C90A18" w14:textId="7744E4EC" w:rsidR="00B50535" w:rsidRPr="003D2C88" w:rsidRDefault="00B50535"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XII. SKYRIUS</w:t>
      </w:r>
    </w:p>
    <w:p w14:paraId="2B861145" w14:textId="5FA33F87" w:rsidR="00841DB9" w:rsidRPr="003D2C88" w:rsidRDefault="00841DB9"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PRANEŠIMO APIE ASMENS DUOMENŲ SAUGUMO PAŽEIDIMĄ TVARKA</w:t>
      </w:r>
    </w:p>
    <w:p w14:paraId="3AC20159" w14:textId="77777777" w:rsidR="00A64B2B" w:rsidRPr="003D2C88" w:rsidRDefault="00A64B2B" w:rsidP="004F77CB">
      <w:pPr>
        <w:spacing w:after="0" w:line="240" w:lineRule="auto"/>
        <w:ind w:firstLine="851"/>
        <w:rPr>
          <w:rFonts w:ascii="Times New Roman" w:hAnsi="Times New Roman" w:cs="Times New Roman"/>
          <w:b/>
          <w:sz w:val="24"/>
          <w:szCs w:val="24"/>
        </w:rPr>
      </w:pPr>
    </w:p>
    <w:p w14:paraId="22414F45" w14:textId="77777777" w:rsidR="00A64B2B" w:rsidRPr="003D2C88" w:rsidRDefault="00A64B2B"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w:t>
      </w:r>
      <w:r w:rsidR="00841DB9" w:rsidRPr="003D2C88">
        <w:rPr>
          <w:rFonts w:ascii="Times New Roman" w:hAnsi="Times New Roman" w:cs="Times New Roman"/>
          <w:sz w:val="24"/>
          <w:szCs w:val="24"/>
        </w:rPr>
        <w:t>ibliotek</w:t>
      </w:r>
      <w:r w:rsidRPr="003D2C88">
        <w:rPr>
          <w:rFonts w:ascii="Times New Roman" w:hAnsi="Times New Roman" w:cs="Times New Roman"/>
          <w:sz w:val="24"/>
          <w:szCs w:val="24"/>
        </w:rPr>
        <w:t>os darbuotojai ar B</w:t>
      </w:r>
      <w:r w:rsidR="00841DB9" w:rsidRPr="003D2C88">
        <w:rPr>
          <w:rFonts w:ascii="Times New Roman" w:hAnsi="Times New Roman" w:cs="Times New Roman"/>
          <w:sz w:val="24"/>
          <w:szCs w:val="24"/>
        </w:rPr>
        <w:t>ibliotekos įgalioti duomenų tvarkytojai, pastebėję asmens duomenų saugumo pažeidimą, ne vėliau kaip per 2 darbo valandas nuo pažeidimo pa</w:t>
      </w:r>
      <w:r w:rsidRPr="003D2C88">
        <w:rPr>
          <w:rFonts w:ascii="Times New Roman" w:hAnsi="Times New Roman" w:cs="Times New Roman"/>
          <w:sz w:val="24"/>
          <w:szCs w:val="24"/>
        </w:rPr>
        <w:t xml:space="preserve">stebėjimo informuoja Bibliotekos </w:t>
      </w:r>
      <w:r w:rsidR="00841DB9" w:rsidRPr="003D2C88">
        <w:rPr>
          <w:rFonts w:ascii="Times New Roman" w:hAnsi="Times New Roman" w:cs="Times New Roman"/>
          <w:sz w:val="24"/>
          <w:szCs w:val="24"/>
        </w:rPr>
        <w:t>direktorių ir Duomenų apsaugo</w:t>
      </w:r>
      <w:r w:rsidRPr="003D2C88">
        <w:rPr>
          <w:rFonts w:ascii="Times New Roman" w:hAnsi="Times New Roman" w:cs="Times New Roman"/>
          <w:sz w:val="24"/>
          <w:szCs w:val="24"/>
        </w:rPr>
        <w:t xml:space="preserve">s pareigūną. </w:t>
      </w:r>
    </w:p>
    <w:p w14:paraId="6FF24F91" w14:textId="7250B078" w:rsidR="00F57C9D" w:rsidRPr="003D2C88" w:rsidRDefault="00A64B2B"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w:t>
      </w:r>
      <w:r w:rsidR="00841DB9" w:rsidRPr="003D2C88">
        <w:rPr>
          <w:rFonts w:ascii="Times New Roman" w:hAnsi="Times New Roman" w:cs="Times New Roman"/>
          <w:sz w:val="24"/>
          <w:szCs w:val="24"/>
        </w:rPr>
        <w:t>ibliotekos duomenų apsaugos pareigūnas, sužinojęs apie galimą asmens duomenų saugumo pažeidimą, organizuoja pažeidimo tyrimą, kurio metu nustatomas pažeidimo pobūdis, tipas (asmens duomenų konfidencialumo, vientisumo ir (ar) prieinamumo pažeidimas), aplinkybės, apytikslis duomenų subjektų, kurių asmens duomenų saugumas pažeistas, skaičius, asmens duomenų, kurių saugumas pažeistas, kategorijos (asmens tapatybę patvirtinantys asmens duomenys, prisijungimo duomenys ir kt.) ir apimtis, tikėtinos asmens duomenų saugumo pažeidimo pasekmės, pavojus fizinių asmenų teisėms ir laisvėms, priemonės pažeidimui pašalinti ir (ar) neigiamoms paže</w:t>
      </w:r>
      <w:r w:rsidR="004E562B" w:rsidRPr="003D2C88">
        <w:rPr>
          <w:rFonts w:ascii="Times New Roman" w:hAnsi="Times New Roman" w:cs="Times New Roman"/>
          <w:sz w:val="24"/>
          <w:szCs w:val="24"/>
        </w:rPr>
        <w:t xml:space="preserve">idimo pasekmėms sumažinti. </w:t>
      </w:r>
    </w:p>
    <w:p w14:paraId="4870CC97" w14:textId="77777777" w:rsidR="00932D77" w:rsidRPr="003D2C88" w:rsidRDefault="00841DB9"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Įvykus duomenų saugumo </w:t>
      </w:r>
      <w:r w:rsidR="004E562B" w:rsidRPr="003D2C88">
        <w:rPr>
          <w:rFonts w:ascii="Times New Roman" w:hAnsi="Times New Roman" w:cs="Times New Roman"/>
          <w:sz w:val="24"/>
          <w:szCs w:val="24"/>
        </w:rPr>
        <w:t>pažeidimui, t. y. B</w:t>
      </w:r>
      <w:r w:rsidRPr="003D2C88">
        <w:rPr>
          <w:rFonts w:ascii="Times New Roman" w:hAnsi="Times New Roman" w:cs="Times New Roman"/>
          <w:sz w:val="24"/>
          <w:szCs w:val="24"/>
        </w:rPr>
        <w:t xml:space="preserve">ibliotekos darbuotojams pastebėjus, kad nesibaigus vaizdo ar garso duomenų saugojimo terminui duomenys buvo sunaikinti ar perkelti; neįprastą prisijungimo atvejį prie vaizdo ar garso duomenų, prisijungimus prie </w:t>
      </w:r>
      <w:r w:rsidR="00932D77" w:rsidRPr="003D2C88">
        <w:rPr>
          <w:rFonts w:ascii="Times New Roman" w:hAnsi="Times New Roman" w:cs="Times New Roman"/>
          <w:sz w:val="24"/>
          <w:szCs w:val="24"/>
        </w:rPr>
        <w:t>B</w:t>
      </w:r>
      <w:r w:rsidRPr="003D2C88">
        <w:rPr>
          <w:rFonts w:ascii="Times New Roman" w:hAnsi="Times New Roman" w:cs="Times New Roman"/>
          <w:sz w:val="24"/>
          <w:szCs w:val="24"/>
        </w:rPr>
        <w:t>ibliotekoje kaupiamų asm</w:t>
      </w:r>
      <w:r w:rsidR="00932D77" w:rsidRPr="003D2C88">
        <w:rPr>
          <w:rFonts w:ascii="Times New Roman" w:hAnsi="Times New Roman" w:cs="Times New Roman"/>
          <w:sz w:val="24"/>
          <w:szCs w:val="24"/>
        </w:rPr>
        <w:t>ens duomenų ne iš B</w:t>
      </w:r>
      <w:r w:rsidRPr="003D2C88">
        <w:rPr>
          <w:rFonts w:ascii="Times New Roman" w:hAnsi="Times New Roman" w:cs="Times New Roman"/>
          <w:sz w:val="24"/>
          <w:szCs w:val="24"/>
        </w:rPr>
        <w:t>ibliotekos tinklo, kitus neatitikimus ar įtartinus asmens duomenų naudojimo/keitimo požymius, neįprastus duomenų perkėlimus ar/ ir ju</w:t>
      </w:r>
      <w:r w:rsidR="00932D77" w:rsidRPr="003D2C88">
        <w:rPr>
          <w:rFonts w:ascii="Times New Roman" w:hAnsi="Times New Roman" w:cs="Times New Roman"/>
          <w:sz w:val="24"/>
          <w:szCs w:val="24"/>
        </w:rPr>
        <w:t>os atliekančius asmenis:</w:t>
      </w:r>
    </w:p>
    <w:p w14:paraId="179E2746" w14:textId="510AD425" w:rsidR="00932D77" w:rsidRPr="003D2C88" w:rsidRDefault="00932D77"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N</w:t>
      </w:r>
      <w:r w:rsidR="00841DB9" w:rsidRPr="003D2C88">
        <w:rPr>
          <w:rFonts w:ascii="Times New Roman" w:hAnsi="Times New Roman" w:cs="Times New Roman"/>
          <w:sz w:val="24"/>
          <w:szCs w:val="24"/>
        </w:rPr>
        <w:t>edelsiant, bet kuriuo paros metu, taip pat švenčių dienomis elektroniniu paštu ir te</w:t>
      </w:r>
      <w:r w:rsidRPr="003D2C88">
        <w:rPr>
          <w:rFonts w:ascii="Times New Roman" w:hAnsi="Times New Roman" w:cs="Times New Roman"/>
          <w:sz w:val="24"/>
          <w:szCs w:val="24"/>
        </w:rPr>
        <w:t>lefonu informuoja B</w:t>
      </w:r>
      <w:r w:rsidR="00841DB9" w:rsidRPr="003D2C88">
        <w:rPr>
          <w:rFonts w:ascii="Times New Roman" w:hAnsi="Times New Roman" w:cs="Times New Roman"/>
          <w:sz w:val="24"/>
          <w:szCs w:val="24"/>
        </w:rPr>
        <w:t xml:space="preserve">ibliotekos duomenų apsaugos pareigūną, o jo ligos ar atostogų metu jį pavaduojantį asmenį ir </w:t>
      </w:r>
      <w:r w:rsidRPr="003D2C88">
        <w:rPr>
          <w:rFonts w:ascii="Times New Roman" w:hAnsi="Times New Roman" w:cs="Times New Roman"/>
          <w:sz w:val="24"/>
          <w:szCs w:val="24"/>
        </w:rPr>
        <w:t xml:space="preserve">konsultantą automatizavimo klausimais. </w:t>
      </w:r>
    </w:p>
    <w:p w14:paraId="6A1C3B94" w14:textId="77777777" w:rsidR="00E41E7F" w:rsidRPr="003D2C88" w:rsidRDefault="00932D77"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841DB9" w:rsidRPr="003D2C88">
        <w:rPr>
          <w:rFonts w:ascii="Times New Roman" w:hAnsi="Times New Roman" w:cs="Times New Roman"/>
          <w:sz w:val="24"/>
          <w:szCs w:val="24"/>
        </w:rPr>
        <w:t xml:space="preserve">Duomenų apsaugos pareigūnas kartu su </w:t>
      </w:r>
      <w:r w:rsidR="00E41E7F" w:rsidRPr="003D2C88">
        <w:rPr>
          <w:rFonts w:ascii="Times New Roman" w:hAnsi="Times New Roman" w:cs="Times New Roman"/>
          <w:sz w:val="24"/>
          <w:szCs w:val="24"/>
        </w:rPr>
        <w:t>konsultantu atomatizavimo klausimais</w:t>
      </w:r>
      <w:r w:rsidR="00841DB9" w:rsidRPr="003D2C88">
        <w:rPr>
          <w:rFonts w:ascii="Times New Roman" w:hAnsi="Times New Roman" w:cs="Times New Roman"/>
          <w:sz w:val="24"/>
          <w:szCs w:val="24"/>
        </w:rPr>
        <w:t xml:space="preserve"> įvertina, ar incidentas gali būti traktuojamas kaip pažeidimas, jei taip, įvertina pa</w:t>
      </w:r>
      <w:r w:rsidR="00E41E7F" w:rsidRPr="003D2C88">
        <w:rPr>
          <w:rFonts w:ascii="Times New Roman" w:hAnsi="Times New Roman" w:cs="Times New Roman"/>
          <w:sz w:val="24"/>
          <w:szCs w:val="24"/>
        </w:rPr>
        <w:t xml:space="preserve">žeidimo mastą ir riziką; </w:t>
      </w:r>
    </w:p>
    <w:p w14:paraId="44846F81" w14:textId="77777777" w:rsidR="00DA7B30" w:rsidRPr="003D2C88" w:rsidRDefault="00E41E7F"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841DB9" w:rsidRPr="003D2C88">
        <w:rPr>
          <w:rFonts w:ascii="Times New Roman" w:hAnsi="Times New Roman" w:cs="Times New Roman"/>
          <w:sz w:val="24"/>
          <w:szCs w:val="24"/>
        </w:rPr>
        <w:t>Jei nustatoma, kad įvyko pažeidimas, duomenų apsaugos pareigūnas užpildo Taisyklių 3 priedą ir pateikia generaliniam direktoriui įvertinimui ir pasirašymui; 152.4. Duomenų apsaugos pareigūnas per 72 val. nuo nustatyto asmens duomenų pažeidimo išsiunčia pranešimą Valstybinei duomenų apsaugos inspekcijai el. paštu ada@ada.lt ir telefonu (8 5) 271 2804, nebent asmens duomenų saugumo pažeidimas nekelia pavojaus fizinių asmenų teisėms ir laisvėms, bei laukia tolimesnių Valstybinės duomenų apsaugos inspekcijos nurodymų. Jeigu Valstybinei duomenų apsaugos inspekcijai nepranešama per 72 valandas, pranešime nuro</w:t>
      </w:r>
      <w:r w:rsidR="00DA7B30" w:rsidRPr="003D2C88">
        <w:rPr>
          <w:rFonts w:ascii="Times New Roman" w:hAnsi="Times New Roman" w:cs="Times New Roman"/>
          <w:sz w:val="24"/>
          <w:szCs w:val="24"/>
        </w:rPr>
        <w:t xml:space="preserve">domos vėlavimo priežastys. </w:t>
      </w:r>
    </w:p>
    <w:p w14:paraId="0BE226F6" w14:textId="77777777" w:rsidR="00F92367" w:rsidRPr="003D2C88" w:rsidRDefault="00DA7B30"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 xml:space="preserve"> </w:t>
      </w:r>
      <w:r w:rsidR="00841DB9" w:rsidRPr="003D2C88">
        <w:rPr>
          <w:rFonts w:ascii="Times New Roman" w:hAnsi="Times New Roman" w:cs="Times New Roman"/>
          <w:sz w:val="24"/>
          <w:szCs w:val="24"/>
        </w:rPr>
        <w:t>Pranešime Valstybinei duomenų apsaug</w:t>
      </w:r>
      <w:r w:rsidR="00F92367" w:rsidRPr="003D2C88">
        <w:rPr>
          <w:rFonts w:ascii="Times New Roman" w:hAnsi="Times New Roman" w:cs="Times New Roman"/>
          <w:sz w:val="24"/>
          <w:szCs w:val="24"/>
        </w:rPr>
        <w:t xml:space="preserve">os inspekcijai nurodoma: </w:t>
      </w:r>
    </w:p>
    <w:p w14:paraId="110E7C8E" w14:textId="77777777" w:rsidR="0000576E" w:rsidRPr="003D2C88" w:rsidRDefault="00841DB9"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saugumo pažeidimo pobūdis, duomenų subjektų kategorijos, apytikslis skaičius, asmens duomenų įrašų kategorijos ir apytikslis skaiči</w:t>
      </w:r>
      <w:r w:rsidR="0000576E" w:rsidRPr="003D2C88">
        <w:rPr>
          <w:rFonts w:ascii="Times New Roman" w:hAnsi="Times New Roman" w:cs="Times New Roman"/>
          <w:sz w:val="24"/>
          <w:szCs w:val="24"/>
        </w:rPr>
        <w:t xml:space="preserve">us; </w:t>
      </w:r>
    </w:p>
    <w:p w14:paraId="2853BE1B" w14:textId="77777777" w:rsidR="004071F3" w:rsidRPr="003D2C88" w:rsidRDefault="00841DB9"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duomenų apsaugos pareigūno arba kito kontaktinio asmens, galinčio suteikti daugiau informacijos, vardas ir pavardė (pavadinimas) i</w:t>
      </w:r>
      <w:r w:rsidR="004071F3" w:rsidRPr="003D2C88">
        <w:rPr>
          <w:rFonts w:ascii="Times New Roman" w:hAnsi="Times New Roman" w:cs="Times New Roman"/>
          <w:sz w:val="24"/>
          <w:szCs w:val="24"/>
        </w:rPr>
        <w:t xml:space="preserve">r kontaktiniai duomenys; </w:t>
      </w:r>
    </w:p>
    <w:p w14:paraId="43C0CFA8" w14:textId="77777777" w:rsidR="00570F5F" w:rsidRPr="003D2C88" w:rsidRDefault="00841DB9"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aprašytos tikėtinos asmens duomenų sau</w:t>
      </w:r>
      <w:r w:rsidR="00570F5F" w:rsidRPr="003D2C88">
        <w:rPr>
          <w:rFonts w:ascii="Times New Roman" w:hAnsi="Times New Roman" w:cs="Times New Roman"/>
          <w:sz w:val="24"/>
          <w:szCs w:val="24"/>
        </w:rPr>
        <w:t xml:space="preserve">gumo pažeidimo pasekmės; </w:t>
      </w:r>
    </w:p>
    <w:p w14:paraId="137D7BDB" w14:textId="77777777" w:rsidR="00570F5F" w:rsidRPr="003D2C88" w:rsidRDefault="00841DB9" w:rsidP="00814CD1">
      <w:pPr>
        <w:pStyle w:val="Sraopastraipa"/>
        <w:numPr>
          <w:ilvl w:val="2"/>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aprašytos priemonės, kurių ėmėsi arba pasiūlė imtis Duomenų valdytojas, kad būtų pašalintas asmens d</w:t>
      </w:r>
      <w:r w:rsidR="00570F5F" w:rsidRPr="003D2C88">
        <w:rPr>
          <w:rFonts w:ascii="Times New Roman" w:hAnsi="Times New Roman" w:cs="Times New Roman"/>
          <w:sz w:val="24"/>
          <w:szCs w:val="24"/>
        </w:rPr>
        <w:t xml:space="preserve">uomenų saugumo pažeidimas. </w:t>
      </w:r>
    </w:p>
    <w:p w14:paraId="6E845D74" w14:textId="77777777" w:rsidR="00570F5F" w:rsidRPr="003D2C88" w:rsidRDefault="00841DB9"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Kai dėl asmens duomenų saugumo pažeidimo gali kilti didelis pavojus fizinių asmenų teisėms ir laisvėms, Duomenų apsaugos pareigūnas užtikrina, kad apie asmens duomenų saugumo pažeidimą nedelsiant būtų pranešta duomenų subjektui: duomenų subjektui aiškia ir paprasta kalba aprašomas duomenų saugumo pažeidimo pobūdis, nurodomas duomenų apsaugos pareigūno arba kito kontaktinio asmens, galinčio suteikti daugiau informacijos, vardas, pavardė, telefono numeris, elektroninio pašto adresas, aprašomos tikėtinos asmens duomenų saugumo pažeidimo pasekmės ir priemonės, kurių buvo imtasi arba pasiūlyta imtis, kad būtų pašalintas asmens duomenų saugumo pažeidimas, taip pat priemonės galimoms neigiamoms jo pasekmėms sumažinti bei pagal galimybes atitinkamam fiziniam asmeniui skirtos rekomendacijos, kaip sumažinti galimą neigiamą poveikį (pavyzdžiui, pasikeisti prisijungimo slaptažodžius neteisėtos prieigos prie asme</w:t>
      </w:r>
      <w:r w:rsidR="00570F5F" w:rsidRPr="003D2C88">
        <w:rPr>
          <w:rFonts w:ascii="Times New Roman" w:hAnsi="Times New Roman" w:cs="Times New Roman"/>
          <w:sz w:val="24"/>
          <w:szCs w:val="24"/>
        </w:rPr>
        <w:t xml:space="preserve">ns duomenų atveju ir kt.). </w:t>
      </w:r>
    </w:p>
    <w:p w14:paraId="156CB8B1" w14:textId="77777777" w:rsidR="00D63208" w:rsidRPr="003D2C88" w:rsidRDefault="00841DB9"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Esant pažeidimui, pranešimo duomenų subjektams teikti nerei</w:t>
      </w:r>
      <w:r w:rsidR="00D63208" w:rsidRPr="003D2C88">
        <w:rPr>
          <w:rFonts w:ascii="Times New Roman" w:hAnsi="Times New Roman" w:cs="Times New Roman"/>
          <w:sz w:val="24"/>
          <w:szCs w:val="24"/>
        </w:rPr>
        <w:t xml:space="preserve">kia, jeigu: </w:t>
      </w:r>
    </w:p>
    <w:p w14:paraId="22EDD404" w14:textId="1AFBF90D" w:rsidR="00D63208" w:rsidRPr="003D2C88" w:rsidRDefault="00D63208"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B</w:t>
      </w:r>
      <w:r w:rsidR="00841DB9" w:rsidRPr="003D2C88">
        <w:rPr>
          <w:rFonts w:ascii="Times New Roman" w:hAnsi="Times New Roman" w:cs="Times New Roman"/>
          <w:sz w:val="24"/>
          <w:szCs w:val="24"/>
        </w:rPr>
        <w:t>iblioteka įgyvendino tinkamas technines ir organizacines apsaugos priemones ir jos taikytos asmens duomenims, kuriems pažeidi</w:t>
      </w:r>
      <w:r w:rsidRPr="003D2C88">
        <w:rPr>
          <w:rFonts w:ascii="Times New Roman" w:hAnsi="Times New Roman" w:cs="Times New Roman"/>
          <w:sz w:val="24"/>
          <w:szCs w:val="24"/>
        </w:rPr>
        <w:t xml:space="preserve">mas turėjo poveikio; </w:t>
      </w:r>
    </w:p>
    <w:p w14:paraId="0B39768D" w14:textId="77777777" w:rsidR="00D63208" w:rsidRPr="003D2C88" w:rsidRDefault="00D63208"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841DB9" w:rsidRPr="003D2C88">
        <w:rPr>
          <w:rFonts w:ascii="Times New Roman" w:hAnsi="Times New Roman" w:cs="Times New Roman"/>
          <w:sz w:val="24"/>
          <w:szCs w:val="24"/>
        </w:rPr>
        <w:t xml:space="preserve"> iš karto po asmens duomenų</w:t>
      </w:r>
      <w:r w:rsidRPr="003D2C88">
        <w:rPr>
          <w:rFonts w:ascii="Times New Roman" w:hAnsi="Times New Roman" w:cs="Times New Roman"/>
          <w:sz w:val="24"/>
          <w:szCs w:val="24"/>
        </w:rPr>
        <w:t xml:space="preserve"> saugumo pažeidimo B</w:t>
      </w:r>
      <w:r w:rsidR="00841DB9" w:rsidRPr="003D2C88">
        <w:rPr>
          <w:rFonts w:ascii="Times New Roman" w:hAnsi="Times New Roman" w:cs="Times New Roman"/>
          <w:sz w:val="24"/>
          <w:szCs w:val="24"/>
        </w:rPr>
        <w:t>iblioteka ėmėsi priemonių, kuriomis užtikrino, kad nebegalėtų kilti didelis pavojus duomenų subje</w:t>
      </w:r>
      <w:r w:rsidRPr="003D2C88">
        <w:rPr>
          <w:rFonts w:ascii="Times New Roman" w:hAnsi="Times New Roman" w:cs="Times New Roman"/>
          <w:sz w:val="24"/>
          <w:szCs w:val="24"/>
        </w:rPr>
        <w:t xml:space="preserve">ktų teisėms ir laisvėms; </w:t>
      </w:r>
    </w:p>
    <w:p w14:paraId="605ACEA9" w14:textId="77777777" w:rsidR="00D63208" w:rsidRPr="003D2C88" w:rsidRDefault="00D63208" w:rsidP="00D006CF">
      <w:pPr>
        <w:pStyle w:val="Sraopastraipa"/>
        <w:numPr>
          <w:ilvl w:val="1"/>
          <w:numId w:val="10"/>
        </w:num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00841DB9" w:rsidRPr="003D2C88">
        <w:rPr>
          <w:rFonts w:ascii="Times New Roman" w:hAnsi="Times New Roman" w:cs="Times New Roman"/>
          <w:sz w:val="24"/>
          <w:szCs w:val="24"/>
        </w:rPr>
        <w:t xml:space="preserve">reikalingos neproporcingai didelės pastangos susisiekti su asmenimis (pvz., dėl pažeidimo prarasti jų kontaktiniai duomenys arba jie nežinomi). Tokiu atveju apie asmens duomenų saugumo pažeidimą paskelbiama viešai arba taikomos kitos informavimo priemonės. </w:t>
      </w:r>
    </w:p>
    <w:p w14:paraId="7F458C22" w14:textId="1C8EDF10" w:rsidR="00841DB9" w:rsidRPr="003D2C88" w:rsidRDefault="00841DB9" w:rsidP="00814CD1">
      <w:pPr>
        <w:pStyle w:val="Sraopastraipa"/>
        <w:numPr>
          <w:ilvl w:val="0"/>
          <w:numId w:val="10"/>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Duomenų apsaugos pareigūnas užtikrina, kad būtų fiksuojami visi asmens duomenų saugumo pažeidimų atvejai ir kaupiama informacija apie tokių pažeidimų priežastis, jų poveikį ir pasekmes, priemones, kurių buvo imtasi, sprendimų dėl pranešimo (nepranešimo) Valstybinei duomenų apsaugos inspekcijai ir(ar) duomenų subjektui motyvus, vėlavimo pateikti pranešimą priežastis bei kitokio pobūdžio informaciją, kuri leistų patikrinti, kaip buvo laikomasi šio Taisyklių skyriaus nuostatų. </w:t>
      </w:r>
    </w:p>
    <w:p w14:paraId="1A9F9729" w14:textId="1D31C98A" w:rsidR="0023299A" w:rsidRPr="003D2C88" w:rsidRDefault="0023299A" w:rsidP="00814CD1">
      <w:pPr>
        <w:spacing w:after="0" w:line="240" w:lineRule="auto"/>
        <w:jc w:val="both"/>
        <w:rPr>
          <w:rFonts w:ascii="Times New Roman" w:hAnsi="Times New Roman" w:cs="Times New Roman"/>
          <w:sz w:val="24"/>
          <w:szCs w:val="24"/>
        </w:rPr>
      </w:pPr>
    </w:p>
    <w:p w14:paraId="09874EC6" w14:textId="0EABFD11" w:rsidR="00D63208" w:rsidRPr="003D2C88" w:rsidRDefault="00D63208" w:rsidP="00D006CF">
      <w:pPr>
        <w:pStyle w:val="Sraopastraipa"/>
        <w:numPr>
          <w:ilvl w:val="0"/>
          <w:numId w:val="13"/>
        </w:num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SKYRIUS</w:t>
      </w:r>
    </w:p>
    <w:p w14:paraId="7776B803" w14:textId="610B4C9F" w:rsidR="005D7C2A" w:rsidRPr="003D2C88" w:rsidRDefault="005D7C2A" w:rsidP="00D006CF">
      <w:pPr>
        <w:pStyle w:val="Sraopastraipa"/>
        <w:spacing w:after="0" w:line="240" w:lineRule="auto"/>
        <w:ind w:left="1080" w:firstLine="851"/>
        <w:jc w:val="center"/>
        <w:rPr>
          <w:rFonts w:ascii="Times New Roman" w:hAnsi="Times New Roman" w:cs="Times New Roman"/>
          <w:b/>
          <w:sz w:val="24"/>
          <w:szCs w:val="24"/>
        </w:rPr>
      </w:pPr>
      <w:r w:rsidRPr="003D2C88">
        <w:rPr>
          <w:rFonts w:ascii="Times New Roman" w:hAnsi="Times New Roman" w:cs="Times New Roman"/>
          <w:b/>
          <w:sz w:val="24"/>
          <w:szCs w:val="24"/>
        </w:rPr>
        <w:t>BAIGIAMOSIOS NUOSTATOS</w:t>
      </w:r>
    </w:p>
    <w:p w14:paraId="207E4D2B" w14:textId="77777777" w:rsidR="005D7C2A" w:rsidRPr="003D2C88" w:rsidRDefault="005D7C2A" w:rsidP="00814CD1">
      <w:pPr>
        <w:spacing w:after="0" w:line="240" w:lineRule="auto"/>
        <w:rPr>
          <w:rFonts w:ascii="Times New Roman" w:hAnsi="Times New Roman" w:cs="Times New Roman"/>
          <w:sz w:val="24"/>
          <w:szCs w:val="24"/>
        </w:rPr>
      </w:pPr>
    </w:p>
    <w:p w14:paraId="47C8F32C" w14:textId="2C3BF213" w:rsidR="00341A10" w:rsidRPr="003D2C88" w:rsidRDefault="00560F36" w:rsidP="00D006CF">
      <w:pPr>
        <w:pStyle w:val="Sraopastraipa"/>
        <w:numPr>
          <w:ilvl w:val="0"/>
          <w:numId w:val="10"/>
        </w:numPr>
        <w:spacing w:after="0" w:line="240" w:lineRule="auto"/>
        <w:ind w:left="142" w:firstLine="851"/>
        <w:jc w:val="both"/>
        <w:rPr>
          <w:rFonts w:ascii="Times New Roman" w:hAnsi="Times New Roman" w:cs="Times New Roman"/>
          <w:sz w:val="24"/>
          <w:szCs w:val="24"/>
        </w:rPr>
      </w:pPr>
      <w:r w:rsidRPr="003D2C88">
        <w:rPr>
          <w:rFonts w:ascii="Times New Roman" w:hAnsi="Times New Roman" w:cs="Times New Roman"/>
          <w:sz w:val="24"/>
          <w:szCs w:val="24"/>
        </w:rPr>
        <w:t>Su šiomis Taisyklėmis yra s</w:t>
      </w:r>
      <w:r w:rsidR="00AC0499" w:rsidRPr="003D2C88">
        <w:rPr>
          <w:rFonts w:ascii="Times New Roman" w:hAnsi="Times New Roman" w:cs="Times New Roman"/>
          <w:sz w:val="24"/>
          <w:szCs w:val="24"/>
        </w:rPr>
        <w:t>upažindinami visi B</w:t>
      </w:r>
      <w:r w:rsidR="00341A10" w:rsidRPr="003D2C88">
        <w:rPr>
          <w:rFonts w:ascii="Times New Roman" w:hAnsi="Times New Roman" w:cs="Times New Roman"/>
          <w:sz w:val="24"/>
          <w:szCs w:val="24"/>
        </w:rPr>
        <w:t>ibliotekos darbuotojai.</w:t>
      </w:r>
    </w:p>
    <w:p w14:paraId="59BD6BAF" w14:textId="7A566ADB" w:rsidR="00366052" w:rsidRPr="003D2C88" w:rsidRDefault="00560F36" w:rsidP="00D006CF">
      <w:pPr>
        <w:pStyle w:val="Sraopastraipa"/>
        <w:numPr>
          <w:ilvl w:val="0"/>
          <w:numId w:val="10"/>
        </w:numPr>
        <w:spacing w:after="0" w:line="240" w:lineRule="auto"/>
        <w:ind w:left="142"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Taisyklėse įtvirtintos nuostatos gali būti papildomos ir išsamia</w:t>
      </w:r>
      <w:r w:rsidR="00366052" w:rsidRPr="003D2C88">
        <w:rPr>
          <w:rFonts w:ascii="Times New Roman" w:hAnsi="Times New Roman" w:cs="Times New Roman"/>
          <w:sz w:val="24"/>
          <w:szCs w:val="24"/>
        </w:rPr>
        <w:t>u reglamentuojamos kituose B</w:t>
      </w:r>
      <w:r w:rsidRPr="003D2C88">
        <w:rPr>
          <w:rFonts w:ascii="Times New Roman" w:hAnsi="Times New Roman" w:cs="Times New Roman"/>
          <w:sz w:val="24"/>
          <w:szCs w:val="24"/>
        </w:rPr>
        <w:t xml:space="preserve">ibliotekos veiklą reglamentuojančiuose vidaus dokumentuose. Visais atvejais turi būti </w:t>
      </w:r>
      <w:r w:rsidR="00366052" w:rsidRPr="003D2C88">
        <w:rPr>
          <w:rFonts w:ascii="Times New Roman" w:hAnsi="Times New Roman" w:cs="Times New Roman"/>
          <w:sz w:val="24"/>
          <w:szCs w:val="24"/>
        </w:rPr>
        <w:t xml:space="preserve">vadovaujamasi Taisyklėmis. </w:t>
      </w:r>
    </w:p>
    <w:p w14:paraId="348CD9D5" w14:textId="4ACDA315" w:rsidR="00560F36" w:rsidRPr="003D2C88" w:rsidRDefault="00560F36" w:rsidP="00D006CF">
      <w:pPr>
        <w:pStyle w:val="Sraopastraipa"/>
        <w:numPr>
          <w:ilvl w:val="0"/>
          <w:numId w:val="10"/>
        </w:numPr>
        <w:spacing w:after="0" w:line="240" w:lineRule="auto"/>
        <w:ind w:left="142"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Šios Taisyklės tvirtinamos, keičiamos ir pripažįstamos netekusiomis galios </w:t>
      </w:r>
      <w:r w:rsidR="00D962DC" w:rsidRPr="003D2C88">
        <w:rPr>
          <w:rFonts w:ascii="Times New Roman" w:hAnsi="Times New Roman" w:cs="Times New Roman"/>
          <w:sz w:val="24"/>
          <w:szCs w:val="24"/>
        </w:rPr>
        <w:t>B</w:t>
      </w:r>
      <w:r w:rsidRPr="003D2C88">
        <w:rPr>
          <w:rFonts w:ascii="Times New Roman" w:hAnsi="Times New Roman" w:cs="Times New Roman"/>
          <w:sz w:val="24"/>
          <w:szCs w:val="24"/>
        </w:rPr>
        <w:t>ibliotekos direktoriaus įsakymu.</w:t>
      </w:r>
    </w:p>
    <w:p w14:paraId="0FBDC103" w14:textId="1DAA2083" w:rsidR="00445B53" w:rsidRPr="00814CD1" w:rsidRDefault="00932B4D" w:rsidP="00814CD1">
      <w:pPr>
        <w:pStyle w:val="Sraopastraipa"/>
        <w:numPr>
          <w:ilvl w:val="0"/>
          <w:numId w:val="10"/>
        </w:numPr>
        <w:spacing w:after="0" w:line="240" w:lineRule="auto"/>
        <w:ind w:left="142" w:firstLine="851"/>
        <w:jc w:val="both"/>
        <w:rPr>
          <w:rFonts w:ascii="Times New Roman" w:hAnsi="Times New Roman" w:cs="Times New Roman"/>
          <w:sz w:val="24"/>
          <w:szCs w:val="24"/>
        </w:rPr>
      </w:pPr>
      <w:r w:rsidRPr="003D2C88">
        <w:rPr>
          <w:rFonts w:ascii="Times New Roman" w:hAnsi="Times New Roman" w:cs="Times New Roman"/>
          <w:sz w:val="24"/>
          <w:szCs w:val="24"/>
        </w:rPr>
        <w:t>Už Taisyklių nuostatų laikymąsi Bibliotekos darbuotojai, tvarkantys asmens duomenis, atsak</w:t>
      </w:r>
      <w:r w:rsidR="00814CD1">
        <w:rPr>
          <w:rFonts w:ascii="Times New Roman" w:hAnsi="Times New Roman" w:cs="Times New Roman"/>
          <w:sz w:val="24"/>
          <w:szCs w:val="24"/>
        </w:rPr>
        <w:t>o teisės aktų nustatyta tvarka.</w:t>
      </w:r>
    </w:p>
    <w:p w14:paraId="08BC2123" w14:textId="77777777" w:rsidR="00762474" w:rsidRPr="003D2C88" w:rsidRDefault="00762474" w:rsidP="00D006CF">
      <w:pPr>
        <w:spacing w:line="240" w:lineRule="auto"/>
        <w:ind w:firstLine="851"/>
        <w:rPr>
          <w:rFonts w:ascii="Times New Roman" w:hAnsi="Times New Roman" w:cs="Times New Roman"/>
          <w:sz w:val="24"/>
          <w:szCs w:val="24"/>
        </w:rPr>
      </w:pPr>
      <w:r w:rsidRPr="003D2C88">
        <w:rPr>
          <w:rFonts w:ascii="Times New Roman" w:hAnsi="Times New Roman" w:cs="Times New Roman"/>
          <w:sz w:val="24"/>
          <w:szCs w:val="24"/>
        </w:rPr>
        <w:br w:type="page"/>
      </w:r>
    </w:p>
    <w:p w14:paraId="175527F9" w14:textId="07FE0F13" w:rsidR="00E94ECD" w:rsidRPr="003D2C88" w:rsidRDefault="005A1BDA" w:rsidP="00814CD1">
      <w:pPr>
        <w:spacing w:after="0" w:line="240" w:lineRule="auto"/>
        <w:ind w:left="5670" w:firstLine="851"/>
        <w:jc w:val="right"/>
        <w:rPr>
          <w:rFonts w:ascii="Times New Roman" w:hAnsi="Times New Roman" w:cs="Times New Roman"/>
          <w:sz w:val="20"/>
          <w:szCs w:val="20"/>
        </w:rPr>
      </w:pPr>
      <w:r w:rsidRPr="003D2C88">
        <w:rPr>
          <w:rFonts w:ascii="Times New Roman" w:hAnsi="Times New Roman" w:cs="Times New Roman"/>
          <w:sz w:val="20"/>
          <w:szCs w:val="20"/>
        </w:rPr>
        <w:lastRenderedPageBreak/>
        <w:t>Asmens duomenų tvarkymo Lietuvos m</w:t>
      </w:r>
      <w:r w:rsidR="00814CD1">
        <w:rPr>
          <w:rFonts w:ascii="Times New Roman" w:hAnsi="Times New Roman" w:cs="Times New Roman"/>
          <w:sz w:val="20"/>
          <w:szCs w:val="20"/>
        </w:rPr>
        <w:t>edicinos bibliotekoje taisyklių</w:t>
      </w:r>
    </w:p>
    <w:p w14:paraId="73952FB4" w14:textId="466985AB" w:rsidR="005A1BDA" w:rsidRPr="003D2C88" w:rsidRDefault="00814CD1" w:rsidP="00814CD1">
      <w:pPr>
        <w:spacing w:after="0" w:line="240" w:lineRule="auto"/>
        <w:ind w:left="5670" w:firstLine="851"/>
        <w:jc w:val="right"/>
        <w:rPr>
          <w:rFonts w:ascii="Times New Roman" w:hAnsi="Times New Roman" w:cs="Times New Roman"/>
          <w:sz w:val="20"/>
          <w:szCs w:val="20"/>
        </w:rPr>
      </w:pPr>
      <w:r>
        <w:rPr>
          <w:rFonts w:ascii="Times New Roman" w:hAnsi="Times New Roman" w:cs="Times New Roman"/>
          <w:sz w:val="20"/>
          <w:szCs w:val="20"/>
        </w:rPr>
        <w:t>1 priedas</w:t>
      </w:r>
    </w:p>
    <w:p w14:paraId="3D53FB83" w14:textId="77777777" w:rsidR="005A1BDA" w:rsidRPr="003D2C88" w:rsidRDefault="005A1BDA" w:rsidP="00D006CF">
      <w:pPr>
        <w:spacing w:line="240" w:lineRule="auto"/>
        <w:ind w:left="5670" w:firstLine="851"/>
        <w:jc w:val="both"/>
        <w:rPr>
          <w:rFonts w:ascii="Times New Roman" w:hAnsi="Times New Roman" w:cs="Times New Roman"/>
          <w:sz w:val="20"/>
          <w:szCs w:val="20"/>
        </w:rPr>
      </w:pPr>
    </w:p>
    <w:p w14:paraId="59E49273" w14:textId="77777777" w:rsidR="005A1BDA" w:rsidRPr="003D2C88" w:rsidRDefault="005A1BDA" w:rsidP="00D006CF">
      <w:pPr>
        <w:spacing w:line="240" w:lineRule="auto"/>
        <w:ind w:firstLine="851"/>
        <w:jc w:val="center"/>
        <w:rPr>
          <w:rFonts w:ascii="Times New Roman" w:hAnsi="Times New Roman" w:cs="Times New Roman"/>
          <w:sz w:val="24"/>
          <w:szCs w:val="24"/>
        </w:rPr>
      </w:pPr>
      <w:r w:rsidRPr="003D2C88">
        <w:rPr>
          <w:rFonts w:ascii="Times New Roman" w:hAnsi="Times New Roman" w:cs="Times New Roman"/>
          <w:b/>
          <w:sz w:val="24"/>
          <w:szCs w:val="24"/>
        </w:rPr>
        <w:t>SUTIKIMAS DĖL VAIKO FILMAVIMO IR (AR) FOTOGRAFAVIMO BEI FOTOGRAFIJŲ IR (AR) FILMUOTOS MEDŽIAGOS VIEŠINIMO</w:t>
      </w:r>
      <w:r w:rsidRPr="003D2C88">
        <w:rPr>
          <w:rFonts w:ascii="Times New Roman" w:hAnsi="Times New Roman" w:cs="Times New Roman"/>
          <w:sz w:val="24"/>
          <w:szCs w:val="24"/>
        </w:rPr>
        <w:t xml:space="preserve"> </w:t>
      </w:r>
    </w:p>
    <w:p w14:paraId="30D33905" w14:textId="77777777" w:rsidR="005A1BDA" w:rsidRPr="003D2C88" w:rsidRDefault="005A1BDA" w:rsidP="00D006CF">
      <w:pPr>
        <w:spacing w:line="240" w:lineRule="auto"/>
        <w:ind w:firstLine="851"/>
        <w:jc w:val="center"/>
        <w:rPr>
          <w:rFonts w:ascii="Times New Roman" w:hAnsi="Times New Roman" w:cs="Times New Roman"/>
          <w:sz w:val="24"/>
          <w:szCs w:val="24"/>
        </w:rPr>
      </w:pPr>
    </w:p>
    <w:p w14:paraId="323F363B" w14:textId="3C2265D5" w:rsidR="005A1BDA" w:rsidRPr="003D2C88" w:rsidRDefault="005A1BDA"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Aš, ____</w:t>
      </w:r>
      <w:r w:rsidR="008567AC">
        <w:rPr>
          <w:rFonts w:ascii="Times New Roman" w:hAnsi="Times New Roman" w:cs="Times New Roman"/>
          <w:sz w:val="24"/>
          <w:szCs w:val="24"/>
        </w:rPr>
        <w:t>_____________________________</w:t>
      </w:r>
      <w:r w:rsidRPr="003D2C88">
        <w:rPr>
          <w:rFonts w:ascii="Times New Roman" w:hAnsi="Times New Roman" w:cs="Times New Roman"/>
          <w:sz w:val="24"/>
          <w:szCs w:val="24"/>
        </w:rPr>
        <w:t>______________, gim. ___________________,</w:t>
      </w:r>
    </w:p>
    <w:p w14:paraId="3E103EDD" w14:textId="1E5A0A8D" w:rsidR="005A1BDA" w:rsidRPr="003D2C88" w:rsidRDefault="005A1BDA" w:rsidP="00D006CF">
      <w:pPr>
        <w:tabs>
          <w:tab w:val="left" w:pos="1701"/>
        </w:tabs>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ab/>
      </w:r>
      <w:r w:rsidR="008567AC">
        <w:rPr>
          <w:rFonts w:ascii="Times New Roman" w:hAnsi="Times New Roman" w:cs="Times New Roman"/>
          <w:sz w:val="20"/>
          <w:szCs w:val="20"/>
        </w:rPr>
        <w:t xml:space="preserve">(vardas, pavardė) </w:t>
      </w:r>
      <w:r w:rsidR="008567AC">
        <w:rPr>
          <w:rFonts w:ascii="Times New Roman" w:hAnsi="Times New Roman" w:cs="Times New Roman"/>
          <w:sz w:val="20"/>
          <w:szCs w:val="20"/>
        </w:rPr>
        <w:tab/>
      </w:r>
      <w:r w:rsidR="008567AC">
        <w:rPr>
          <w:rFonts w:ascii="Times New Roman" w:hAnsi="Times New Roman" w:cs="Times New Roman"/>
          <w:sz w:val="20"/>
          <w:szCs w:val="20"/>
        </w:rPr>
        <w:tab/>
      </w:r>
      <w:r w:rsidR="008567AC">
        <w:rPr>
          <w:rFonts w:ascii="Times New Roman" w:hAnsi="Times New Roman" w:cs="Times New Roman"/>
          <w:sz w:val="20"/>
          <w:szCs w:val="20"/>
        </w:rPr>
        <w:tab/>
        <w:t xml:space="preserve">      </w:t>
      </w:r>
      <w:r w:rsidRPr="003D2C88">
        <w:rPr>
          <w:rFonts w:ascii="Times New Roman" w:hAnsi="Times New Roman" w:cs="Times New Roman"/>
          <w:sz w:val="20"/>
          <w:szCs w:val="20"/>
        </w:rPr>
        <w:t>(gimimo data)</w:t>
      </w:r>
      <w:r w:rsidRPr="003D2C88">
        <w:rPr>
          <w:rFonts w:ascii="Times New Roman" w:hAnsi="Times New Roman" w:cs="Times New Roman"/>
          <w:sz w:val="24"/>
          <w:szCs w:val="24"/>
        </w:rPr>
        <w:t xml:space="preserve"> </w:t>
      </w:r>
    </w:p>
    <w:p w14:paraId="10487E6D" w14:textId="77777777" w:rsidR="005A1BDA" w:rsidRPr="003D2C88" w:rsidRDefault="005A1BDA" w:rsidP="00D006CF">
      <w:pPr>
        <w:tabs>
          <w:tab w:val="left" w:pos="1701"/>
        </w:tabs>
        <w:spacing w:line="240" w:lineRule="auto"/>
        <w:ind w:firstLine="851"/>
        <w:rPr>
          <w:rFonts w:ascii="Times New Roman" w:hAnsi="Times New Roman" w:cs="Times New Roman"/>
          <w:sz w:val="24"/>
          <w:szCs w:val="24"/>
        </w:rPr>
      </w:pPr>
    </w:p>
    <w:p w14:paraId="4826E2C8" w14:textId="0A3D46CB" w:rsidR="005A1BDA" w:rsidRPr="003D2C88" w:rsidRDefault="008567AC" w:rsidP="00D006CF">
      <w:pPr>
        <w:tabs>
          <w:tab w:val="left" w:pos="1701"/>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būdamas ______________</w:t>
      </w:r>
      <w:r w:rsidR="005A1BDA" w:rsidRPr="003D2C88">
        <w:rPr>
          <w:rFonts w:ascii="Times New Roman" w:hAnsi="Times New Roman" w:cs="Times New Roman"/>
          <w:sz w:val="24"/>
          <w:szCs w:val="24"/>
        </w:rPr>
        <w:t>_______________________, gim. ______________________</w:t>
      </w:r>
      <w:r w:rsidR="00E566DA" w:rsidRPr="003D2C88">
        <w:rPr>
          <w:rFonts w:ascii="Times New Roman" w:hAnsi="Times New Roman" w:cs="Times New Roman"/>
          <w:sz w:val="24"/>
          <w:szCs w:val="24"/>
        </w:rPr>
        <w:t>__</w:t>
      </w:r>
      <w:r w:rsidR="005A1BDA" w:rsidRPr="003D2C88">
        <w:rPr>
          <w:rFonts w:ascii="Times New Roman" w:hAnsi="Times New Roman" w:cs="Times New Roman"/>
          <w:sz w:val="24"/>
          <w:szCs w:val="24"/>
        </w:rPr>
        <w:t xml:space="preserve">, </w:t>
      </w:r>
      <w:r w:rsidR="00E566DA" w:rsidRPr="003D2C88">
        <w:rPr>
          <w:rFonts w:ascii="Times New Roman" w:hAnsi="Times New Roman" w:cs="Times New Roman"/>
          <w:sz w:val="24"/>
          <w:szCs w:val="24"/>
        </w:rPr>
        <w:t xml:space="preserve"> </w:t>
      </w:r>
    </w:p>
    <w:p w14:paraId="16D6DB90" w14:textId="66239E52" w:rsidR="005A1BDA" w:rsidRPr="003D2C88" w:rsidRDefault="008567AC" w:rsidP="00D006CF">
      <w:pPr>
        <w:tabs>
          <w:tab w:val="left" w:pos="1701"/>
        </w:tabs>
        <w:spacing w:after="0" w:line="240" w:lineRule="auto"/>
        <w:ind w:firstLine="851"/>
        <w:jc w:val="center"/>
        <w:rPr>
          <w:rFonts w:ascii="Times New Roman" w:hAnsi="Times New Roman" w:cs="Times New Roman"/>
          <w:sz w:val="24"/>
          <w:szCs w:val="24"/>
        </w:rPr>
      </w:pPr>
      <w:r>
        <w:rPr>
          <w:rFonts w:ascii="Times New Roman" w:hAnsi="Times New Roman" w:cs="Times New Roman"/>
          <w:sz w:val="20"/>
          <w:szCs w:val="20"/>
        </w:rPr>
        <w:t xml:space="preserve">                           </w:t>
      </w:r>
      <w:r w:rsidR="005A1BDA" w:rsidRPr="003D2C88">
        <w:rPr>
          <w:rFonts w:ascii="Times New Roman" w:hAnsi="Times New Roman" w:cs="Times New Roman"/>
          <w:sz w:val="20"/>
          <w:szCs w:val="20"/>
        </w:rPr>
        <w:t xml:space="preserve">(vaiko vardas, pavardė)                                          </w:t>
      </w:r>
      <w:r>
        <w:rPr>
          <w:rFonts w:ascii="Times New Roman" w:hAnsi="Times New Roman" w:cs="Times New Roman"/>
          <w:sz w:val="20"/>
          <w:szCs w:val="20"/>
        </w:rPr>
        <w:t xml:space="preserve">                               </w:t>
      </w:r>
      <w:r w:rsidR="005A1BDA" w:rsidRPr="003D2C88">
        <w:rPr>
          <w:rFonts w:ascii="Times New Roman" w:hAnsi="Times New Roman" w:cs="Times New Roman"/>
          <w:sz w:val="20"/>
          <w:szCs w:val="20"/>
        </w:rPr>
        <w:t xml:space="preserve"> (vaiko gimimo data) </w:t>
      </w:r>
    </w:p>
    <w:p w14:paraId="4BB1F309" w14:textId="77777777" w:rsidR="005A1BDA" w:rsidRPr="003D2C88" w:rsidRDefault="005A1BDA" w:rsidP="00D006CF">
      <w:pPr>
        <w:spacing w:line="240" w:lineRule="auto"/>
        <w:ind w:firstLine="851"/>
        <w:jc w:val="center"/>
        <w:rPr>
          <w:rFonts w:ascii="Times New Roman" w:hAnsi="Times New Roman" w:cs="Times New Roman"/>
          <w:sz w:val="24"/>
          <w:szCs w:val="24"/>
        </w:rPr>
      </w:pPr>
    </w:p>
    <w:p w14:paraId="04C5844E" w14:textId="77777777" w:rsidR="005A1BDA" w:rsidRPr="003D2C88" w:rsidRDefault="005A1BDA" w:rsidP="00D006CF">
      <w:pPr>
        <w:spacing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(toliau – Vaikas) įstatyminiu atstovu ir atstovaujantis Vaiko interesus: </w:t>
      </w:r>
    </w:p>
    <w:p w14:paraId="1C5459FE" w14:textId="69632478" w:rsidR="005A1BDA" w:rsidRPr="003D2C88" w:rsidRDefault="005A1BDA" w:rsidP="00D006CF">
      <w:pPr>
        <w:spacing w:line="240" w:lineRule="auto"/>
        <w:ind w:firstLine="851"/>
        <w:rPr>
          <w:rFonts w:ascii="Times New Roman" w:hAnsi="Times New Roman" w:cs="Times New Roman"/>
          <w:sz w:val="24"/>
          <w:szCs w:val="24"/>
        </w:rPr>
      </w:pPr>
      <w:r w:rsidRPr="003D2C88">
        <w:rPr>
          <w:rFonts w:ascii="Times New Roman" w:hAnsi="Times New Roman" w:cs="Times New Roman"/>
          <w:b/>
          <w:sz w:val="24"/>
          <w:szCs w:val="24"/>
        </w:rPr>
        <w:t>Sutinku / nesutinku</w:t>
      </w:r>
      <w:r w:rsidRPr="003D2C88">
        <w:rPr>
          <w:rFonts w:ascii="Times New Roman" w:hAnsi="Times New Roman" w:cs="Times New Roman"/>
          <w:sz w:val="24"/>
          <w:szCs w:val="24"/>
        </w:rPr>
        <w:t xml:space="preserve"> (nereikalingą išbraukti), kad Vaikas</w:t>
      </w:r>
    </w:p>
    <w:p w14:paraId="6B0D19B9" w14:textId="11E249CA" w:rsidR="005A1BDA" w:rsidRPr="003D2C88" w:rsidRDefault="005A1BDA"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w:t>
      </w:r>
      <w:r w:rsidR="008567AC">
        <w:rPr>
          <w:rFonts w:ascii="Times New Roman" w:hAnsi="Times New Roman" w:cs="Times New Roman"/>
          <w:sz w:val="24"/>
          <w:szCs w:val="24"/>
        </w:rPr>
        <w:t>....................</w:t>
      </w:r>
      <w:r w:rsidRPr="003D2C88">
        <w:rPr>
          <w:rFonts w:ascii="Times New Roman" w:hAnsi="Times New Roman" w:cs="Times New Roman"/>
          <w:sz w:val="24"/>
          <w:szCs w:val="24"/>
        </w:rPr>
        <w:t>......................</w:t>
      </w:r>
      <w:r w:rsidR="00E566DA" w:rsidRPr="003D2C88">
        <w:rPr>
          <w:rFonts w:ascii="Times New Roman" w:hAnsi="Times New Roman" w:cs="Times New Roman"/>
          <w:sz w:val="24"/>
          <w:szCs w:val="24"/>
        </w:rPr>
        <w:t>..............</w:t>
      </w:r>
      <w:r w:rsidRPr="003D2C88">
        <w:rPr>
          <w:rFonts w:ascii="Times New Roman" w:hAnsi="Times New Roman" w:cs="Times New Roman"/>
          <w:sz w:val="24"/>
          <w:szCs w:val="24"/>
        </w:rPr>
        <w:t xml:space="preserve">..... (toliau – renginys) </w:t>
      </w:r>
    </w:p>
    <w:p w14:paraId="70A0ADBD" w14:textId="77777777" w:rsidR="005A1BDA" w:rsidRPr="003D2C88" w:rsidRDefault="005A1BDA" w:rsidP="00D006CF">
      <w:pPr>
        <w:spacing w:after="0" w:line="240" w:lineRule="auto"/>
        <w:ind w:left="2160" w:firstLine="851"/>
        <w:rPr>
          <w:rFonts w:ascii="Times New Roman" w:hAnsi="Times New Roman" w:cs="Times New Roman"/>
          <w:sz w:val="20"/>
          <w:szCs w:val="20"/>
        </w:rPr>
      </w:pPr>
      <w:r w:rsidRPr="003D2C88">
        <w:rPr>
          <w:rFonts w:ascii="Times New Roman" w:hAnsi="Times New Roman" w:cs="Times New Roman"/>
          <w:sz w:val="20"/>
          <w:szCs w:val="20"/>
        </w:rPr>
        <w:t xml:space="preserve">(renginio data ir pavadinimas) </w:t>
      </w:r>
    </w:p>
    <w:p w14:paraId="5BBA8BF4" w14:textId="77777777" w:rsidR="00E566DA" w:rsidRPr="003D2C88" w:rsidRDefault="00E566DA" w:rsidP="00D006CF">
      <w:pPr>
        <w:spacing w:line="240" w:lineRule="auto"/>
        <w:ind w:firstLine="851"/>
        <w:rPr>
          <w:rFonts w:ascii="Times New Roman" w:hAnsi="Times New Roman" w:cs="Times New Roman"/>
          <w:sz w:val="24"/>
          <w:szCs w:val="24"/>
        </w:rPr>
      </w:pPr>
    </w:p>
    <w:p w14:paraId="076EFD03" w14:textId="45917499" w:rsidR="005A1BDA" w:rsidRPr="003D2C88" w:rsidRDefault="005A1BDA" w:rsidP="00D006CF">
      <w:pPr>
        <w:spacing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būtų fotografuojamas (a) ir (ar) filmuojamas (a). </w:t>
      </w:r>
    </w:p>
    <w:p w14:paraId="47ECFEA2" w14:textId="6BA659BF" w:rsidR="005A1BDA" w:rsidRPr="003D2C88" w:rsidRDefault="005A1BDA"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w:t>
      </w:r>
      <w:r w:rsidR="00814CD1">
        <w:rPr>
          <w:rFonts w:ascii="Times New Roman" w:hAnsi="Times New Roman" w:cs="Times New Roman"/>
          <w:sz w:val="24"/>
          <w:szCs w:val="24"/>
        </w:rPr>
        <w:t>______________________</w:t>
      </w:r>
    </w:p>
    <w:p w14:paraId="69F15C93" w14:textId="77777777" w:rsidR="005A1BDA" w:rsidRPr="003D2C88" w:rsidRDefault="005A1BDA" w:rsidP="00D006CF">
      <w:pPr>
        <w:spacing w:after="0" w:line="240" w:lineRule="auto"/>
        <w:ind w:firstLine="851"/>
        <w:rPr>
          <w:rFonts w:ascii="Times New Roman" w:hAnsi="Times New Roman" w:cs="Times New Roman"/>
          <w:sz w:val="20"/>
          <w:szCs w:val="20"/>
        </w:rPr>
      </w:pPr>
      <w:r w:rsidRPr="003D2C88">
        <w:rPr>
          <w:rFonts w:ascii="Times New Roman" w:hAnsi="Times New Roman" w:cs="Times New Roman"/>
          <w:sz w:val="20"/>
          <w:szCs w:val="20"/>
        </w:rPr>
        <w:t xml:space="preserve">(vieno iš tėvų/globėjų/rūpintojų vardas, pavardė, parašas) </w:t>
      </w:r>
    </w:p>
    <w:p w14:paraId="6B79576E" w14:textId="77777777" w:rsidR="005A1BDA" w:rsidRPr="003D2C88" w:rsidRDefault="005A1BDA" w:rsidP="00D006CF">
      <w:pPr>
        <w:spacing w:line="240" w:lineRule="auto"/>
        <w:ind w:firstLine="851"/>
        <w:rPr>
          <w:rFonts w:ascii="Times New Roman" w:hAnsi="Times New Roman" w:cs="Times New Roman"/>
          <w:sz w:val="24"/>
          <w:szCs w:val="24"/>
        </w:rPr>
      </w:pPr>
    </w:p>
    <w:p w14:paraId="291C039C" w14:textId="77777777" w:rsidR="005A1BDA" w:rsidRPr="003D2C88" w:rsidRDefault="005A1BDA" w:rsidP="00D006CF">
      <w:pPr>
        <w:spacing w:line="240" w:lineRule="auto"/>
        <w:ind w:firstLine="851"/>
        <w:jc w:val="both"/>
        <w:rPr>
          <w:rFonts w:ascii="Times New Roman" w:hAnsi="Times New Roman" w:cs="Times New Roman"/>
          <w:sz w:val="24"/>
          <w:szCs w:val="24"/>
        </w:rPr>
      </w:pPr>
      <w:r w:rsidRPr="003D2C88">
        <w:rPr>
          <w:rFonts w:ascii="Times New Roman" w:hAnsi="Times New Roman" w:cs="Times New Roman"/>
          <w:b/>
          <w:sz w:val="24"/>
          <w:szCs w:val="24"/>
        </w:rPr>
        <w:t>Sutinku / nesutinku</w:t>
      </w:r>
      <w:r w:rsidRPr="003D2C88">
        <w:rPr>
          <w:rFonts w:ascii="Times New Roman" w:hAnsi="Times New Roman" w:cs="Times New Roman"/>
          <w:sz w:val="24"/>
          <w:szCs w:val="24"/>
        </w:rPr>
        <w:t xml:space="preserve"> (nereikalingą išbraukti), kad fotografijos ir/ar filmuota medžiaga būtų viešinama Lietuvos medicinos bibliotekos interneto svetainėje, YouTube kanale, socialinės medijos puslapiuose. </w:t>
      </w:r>
    </w:p>
    <w:p w14:paraId="32C339D6" w14:textId="77777777" w:rsidR="005A1BDA" w:rsidRPr="003D2C88" w:rsidRDefault="005A1BDA" w:rsidP="00D006CF">
      <w:pPr>
        <w:spacing w:line="240" w:lineRule="auto"/>
        <w:ind w:firstLine="851"/>
        <w:rPr>
          <w:rFonts w:ascii="Times New Roman" w:hAnsi="Times New Roman" w:cs="Times New Roman"/>
          <w:sz w:val="24"/>
          <w:szCs w:val="24"/>
        </w:rPr>
      </w:pPr>
    </w:p>
    <w:p w14:paraId="068E8922" w14:textId="3500B20A" w:rsidR="005A1BDA" w:rsidRPr="003D2C88" w:rsidRDefault="005A1BDA"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w:t>
      </w:r>
      <w:r w:rsidR="005E7154">
        <w:rPr>
          <w:rFonts w:ascii="Times New Roman" w:hAnsi="Times New Roman" w:cs="Times New Roman"/>
          <w:sz w:val="24"/>
          <w:szCs w:val="24"/>
        </w:rPr>
        <w:t>_______________________</w:t>
      </w:r>
    </w:p>
    <w:p w14:paraId="252F8E48" w14:textId="77777777" w:rsidR="005A1BDA" w:rsidRPr="003D2C88" w:rsidRDefault="005A1BDA" w:rsidP="00D006CF">
      <w:pPr>
        <w:spacing w:after="0" w:line="240" w:lineRule="auto"/>
        <w:ind w:firstLine="851"/>
        <w:rPr>
          <w:rFonts w:ascii="Times New Roman" w:hAnsi="Times New Roman" w:cs="Times New Roman"/>
          <w:sz w:val="20"/>
          <w:szCs w:val="20"/>
        </w:rPr>
      </w:pPr>
      <w:r w:rsidRPr="003D2C88">
        <w:rPr>
          <w:rFonts w:ascii="Times New Roman" w:hAnsi="Times New Roman" w:cs="Times New Roman"/>
          <w:sz w:val="20"/>
          <w:szCs w:val="20"/>
        </w:rPr>
        <w:t xml:space="preserve">(vieno iš tėvų/globėjų/rūpintojų vardas, pavardė, parašas) </w:t>
      </w:r>
    </w:p>
    <w:p w14:paraId="2C722B16" w14:textId="77777777" w:rsidR="005A1BDA" w:rsidRPr="003D2C88" w:rsidRDefault="005A1BDA" w:rsidP="00D006CF">
      <w:pPr>
        <w:spacing w:line="240" w:lineRule="auto"/>
        <w:ind w:firstLine="851"/>
        <w:rPr>
          <w:rFonts w:ascii="Times New Roman" w:hAnsi="Times New Roman" w:cs="Times New Roman"/>
          <w:sz w:val="24"/>
          <w:szCs w:val="24"/>
        </w:rPr>
      </w:pPr>
    </w:p>
    <w:p w14:paraId="32EBB70C" w14:textId="77777777" w:rsidR="005A1BDA" w:rsidRPr="003D2C88" w:rsidRDefault="005A1BDA" w:rsidP="00D006CF">
      <w:pPr>
        <w:spacing w:line="240" w:lineRule="auto"/>
        <w:ind w:firstLine="851"/>
        <w:rPr>
          <w:rFonts w:ascii="Times New Roman" w:hAnsi="Times New Roman" w:cs="Times New Roman"/>
          <w:sz w:val="24"/>
          <w:szCs w:val="24"/>
        </w:rPr>
      </w:pPr>
    </w:p>
    <w:p w14:paraId="4A998052" w14:textId="6882D128" w:rsidR="00762474" w:rsidRPr="003D2C88" w:rsidRDefault="005A1BDA" w:rsidP="00814CD1">
      <w:pPr>
        <w:spacing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Da</w:t>
      </w:r>
      <w:r w:rsidR="00814CD1">
        <w:rPr>
          <w:rFonts w:ascii="Times New Roman" w:hAnsi="Times New Roman" w:cs="Times New Roman"/>
          <w:sz w:val="24"/>
          <w:szCs w:val="24"/>
        </w:rPr>
        <w:t>ta: ___________________________</w:t>
      </w:r>
    </w:p>
    <w:p w14:paraId="318E9702" w14:textId="01EC4737" w:rsidR="005A1BDA" w:rsidRPr="003D2C88" w:rsidRDefault="005A1BDA" w:rsidP="00814CD1">
      <w:pPr>
        <w:spacing w:after="0" w:line="240" w:lineRule="auto"/>
        <w:ind w:left="6237" w:firstLine="851"/>
        <w:jc w:val="right"/>
      </w:pPr>
      <w:r w:rsidRPr="003D2C88">
        <w:br w:type="page"/>
      </w:r>
      <w:r w:rsidR="00814CD1">
        <w:rPr>
          <w:rFonts w:ascii="Times New Roman" w:hAnsi="Times New Roman" w:cs="Times New Roman"/>
          <w:sz w:val="20"/>
          <w:szCs w:val="20"/>
        </w:rPr>
        <w:lastRenderedPageBreak/>
        <w:t xml:space="preserve">Asmens duomenų tvarkymo </w:t>
      </w:r>
      <w:r w:rsidRPr="003D2C88">
        <w:rPr>
          <w:rFonts w:ascii="Times New Roman" w:hAnsi="Times New Roman" w:cs="Times New Roman"/>
          <w:sz w:val="20"/>
          <w:szCs w:val="20"/>
        </w:rPr>
        <w:t>Lietuvos m</w:t>
      </w:r>
      <w:r w:rsidR="00814CD1">
        <w:rPr>
          <w:rFonts w:ascii="Times New Roman" w:hAnsi="Times New Roman" w:cs="Times New Roman"/>
          <w:sz w:val="20"/>
          <w:szCs w:val="20"/>
        </w:rPr>
        <w:t>edicinos bibliotekoje taisyklių</w:t>
      </w:r>
    </w:p>
    <w:p w14:paraId="4643FD12" w14:textId="50E98975" w:rsidR="005A1BDA" w:rsidRPr="003D2C88" w:rsidRDefault="00814CD1" w:rsidP="00814CD1">
      <w:pPr>
        <w:spacing w:after="0" w:line="240" w:lineRule="auto"/>
        <w:ind w:left="6237" w:firstLine="851"/>
        <w:jc w:val="right"/>
        <w:rPr>
          <w:rFonts w:ascii="Times New Roman" w:hAnsi="Times New Roman" w:cs="Times New Roman"/>
          <w:sz w:val="20"/>
          <w:szCs w:val="20"/>
        </w:rPr>
      </w:pPr>
      <w:r>
        <w:rPr>
          <w:rFonts w:ascii="Times New Roman" w:hAnsi="Times New Roman" w:cs="Times New Roman"/>
          <w:sz w:val="20"/>
          <w:szCs w:val="20"/>
        </w:rPr>
        <w:t>2 priedas</w:t>
      </w:r>
    </w:p>
    <w:p w14:paraId="3950711C" w14:textId="77777777" w:rsidR="005A1BDA" w:rsidRPr="003D2C88" w:rsidRDefault="005A1BDA" w:rsidP="00D006CF">
      <w:pPr>
        <w:spacing w:line="240" w:lineRule="auto"/>
        <w:ind w:firstLine="851"/>
        <w:rPr>
          <w:rFonts w:ascii="Times New Roman" w:hAnsi="Times New Roman" w:cs="Times New Roman"/>
          <w:sz w:val="24"/>
          <w:szCs w:val="24"/>
        </w:rPr>
      </w:pPr>
    </w:p>
    <w:p w14:paraId="5E100348" w14:textId="77777777" w:rsidR="005A1BDA" w:rsidRPr="003D2C88" w:rsidRDefault="005A1BDA" w:rsidP="00D006CF">
      <w:pPr>
        <w:spacing w:after="12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 xml:space="preserve">(Prašymo dėl duomenų subjekto teisių įgyvendinimo forma) </w:t>
      </w:r>
    </w:p>
    <w:p w14:paraId="275ABF45" w14:textId="77777777" w:rsidR="005A1BDA" w:rsidRPr="003D2C88" w:rsidRDefault="005A1BDA" w:rsidP="00D006CF">
      <w:pPr>
        <w:spacing w:after="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 xml:space="preserve">__________________________________ </w:t>
      </w:r>
    </w:p>
    <w:p w14:paraId="5F6872EF" w14:textId="77777777" w:rsidR="005A1BDA" w:rsidRPr="003D2C88" w:rsidRDefault="005A1BDA"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 xml:space="preserve">(Duomenų subjekto vardas, pavardė) </w:t>
      </w:r>
    </w:p>
    <w:p w14:paraId="450E35DB" w14:textId="77777777" w:rsidR="005A1BDA" w:rsidRPr="003D2C88" w:rsidRDefault="005A1BDA" w:rsidP="00D006CF">
      <w:pPr>
        <w:spacing w:after="0" w:line="240" w:lineRule="auto"/>
        <w:ind w:firstLine="851"/>
        <w:jc w:val="center"/>
        <w:rPr>
          <w:rFonts w:ascii="Times New Roman" w:hAnsi="Times New Roman" w:cs="Times New Roman"/>
          <w:sz w:val="20"/>
          <w:szCs w:val="20"/>
        </w:rPr>
      </w:pPr>
    </w:p>
    <w:p w14:paraId="4D34F623" w14:textId="77777777" w:rsidR="005A1BDA" w:rsidRPr="003D2C88" w:rsidRDefault="005A1BDA" w:rsidP="00D006CF">
      <w:pPr>
        <w:spacing w:after="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 xml:space="preserve">__________________________________ </w:t>
      </w:r>
    </w:p>
    <w:p w14:paraId="03D385EB" w14:textId="77777777" w:rsidR="005A1BDA" w:rsidRPr="003D2C88" w:rsidRDefault="005A1BDA"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 xml:space="preserve">(Adresas ir (ar) kiti kontaktiniai duomenys (telefono ryšio numeris ar el. pašto adresas (nurodoma pareiškėjui pageidaujant) </w:t>
      </w:r>
    </w:p>
    <w:p w14:paraId="64C53CBE" w14:textId="77777777" w:rsidR="005A1BDA" w:rsidRPr="003D2C88" w:rsidRDefault="005A1BDA" w:rsidP="00D006CF">
      <w:pPr>
        <w:spacing w:after="120" w:line="240" w:lineRule="auto"/>
        <w:ind w:firstLine="851"/>
        <w:jc w:val="center"/>
        <w:rPr>
          <w:rFonts w:ascii="Times New Roman" w:hAnsi="Times New Roman" w:cs="Times New Roman"/>
          <w:sz w:val="20"/>
          <w:szCs w:val="20"/>
        </w:rPr>
      </w:pPr>
    </w:p>
    <w:p w14:paraId="7DB843F3" w14:textId="77777777" w:rsidR="005A1BDA" w:rsidRPr="003D2C88" w:rsidRDefault="005A1BDA" w:rsidP="00D006CF">
      <w:pPr>
        <w:spacing w:after="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 xml:space="preserve">__________________________________ </w:t>
      </w:r>
    </w:p>
    <w:p w14:paraId="2113B5F1" w14:textId="77777777" w:rsidR="005A1BDA" w:rsidRPr="003D2C88" w:rsidRDefault="005A1BDA"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(Atstovas ir atstovavimo pagrindas, jeigu prašymą pateikia duomenų subjekto atstovas)</w:t>
      </w:r>
    </w:p>
    <w:p w14:paraId="0C37B15A" w14:textId="77777777" w:rsidR="005A1BDA" w:rsidRPr="003D2C88" w:rsidRDefault="005A1BDA" w:rsidP="00D006CF">
      <w:pPr>
        <w:spacing w:after="0" w:line="240" w:lineRule="auto"/>
        <w:ind w:firstLine="851"/>
        <w:jc w:val="center"/>
        <w:rPr>
          <w:rFonts w:ascii="Times New Roman" w:hAnsi="Times New Roman" w:cs="Times New Roman"/>
          <w:sz w:val="24"/>
          <w:szCs w:val="24"/>
        </w:rPr>
      </w:pPr>
    </w:p>
    <w:p w14:paraId="4F9B7228" w14:textId="77777777" w:rsidR="005A1BDA" w:rsidRPr="003D2C88" w:rsidRDefault="005A1BDA" w:rsidP="00D006CF">
      <w:pPr>
        <w:spacing w:after="0" w:line="240" w:lineRule="auto"/>
        <w:ind w:firstLine="851"/>
        <w:jc w:val="center"/>
        <w:rPr>
          <w:rFonts w:ascii="Times New Roman" w:hAnsi="Times New Roman" w:cs="Times New Roman"/>
          <w:sz w:val="24"/>
          <w:szCs w:val="24"/>
        </w:rPr>
      </w:pPr>
    </w:p>
    <w:p w14:paraId="197745AB" w14:textId="77777777" w:rsidR="005A1BDA" w:rsidRPr="003D2C88" w:rsidRDefault="005A1BDA"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 Lietuvos medicinos bibliotekos </w:t>
      </w:r>
    </w:p>
    <w:p w14:paraId="0FB8827F" w14:textId="77777777" w:rsidR="005A1BDA" w:rsidRPr="003D2C88" w:rsidRDefault="005A1BDA"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direktoriui</w:t>
      </w:r>
    </w:p>
    <w:p w14:paraId="3472FFA7" w14:textId="77777777" w:rsidR="005A1BDA" w:rsidRPr="003D2C88" w:rsidRDefault="005A1BDA" w:rsidP="00D006CF">
      <w:pPr>
        <w:spacing w:after="0" w:line="240" w:lineRule="auto"/>
        <w:ind w:firstLine="851"/>
        <w:rPr>
          <w:rFonts w:ascii="Times New Roman" w:hAnsi="Times New Roman" w:cs="Times New Roman"/>
          <w:sz w:val="24"/>
          <w:szCs w:val="24"/>
        </w:rPr>
      </w:pPr>
    </w:p>
    <w:p w14:paraId="3AC68861" w14:textId="77777777" w:rsidR="005A1BDA" w:rsidRPr="003D2C88" w:rsidRDefault="005A1BDA"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PRAŠYMAS</w:t>
      </w:r>
    </w:p>
    <w:p w14:paraId="6D6ABB7D" w14:textId="77777777" w:rsidR="005A1BDA" w:rsidRPr="003D2C88" w:rsidRDefault="005A1BDA"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DĖL DUOMENŲ SUBJEKTO TEISIŲ ĮGYVENDINIMO</w:t>
      </w:r>
    </w:p>
    <w:p w14:paraId="32A7AAD7" w14:textId="77777777" w:rsidR="005A1BDA" w:rsidRPr="003D2C88" w:rsidRDefault="005A1BDA" w:rsidP="00D006CF">
      <w:pPr>
        <w:spacing w:after="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________________</w:t>
      </w:r>
    </w:p>
    <w:p w14:paraId="6551BA78" w14:textId="77777777" w:rsidR="005A1BDA" w:rsidRPr="003D2C88" w:rsidRDefault="005A1BDA"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(data)</w:t>
      </w:r>
    </w:p>
    <w:p w14:paraId="0B6B688F" w14:textId="77777777" w:rsidR="005A1BDA" w:rsidRPr="003D2C88" w:rsidRDefault="005A1BDA" w:rsidP="00D006CF">
      <w:pPr>
        <w:spacing w:after="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__________</w:t>
      </w:r>
    </w:p>
    <w:p w14:paraId="3296FD0F" w14:textId="77777777" w:rsidR="005A1BDA" w:rsidRPr="003D2C88" w:rsidRDefault="005A1BDA"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(vieta)</w:t>
      </w:r>
    </w:p>
    <w:p w14:paraId="6576EA62" w14:textId="77777777" w:rsidR="005A1BDA" w:rsidRPr="003D2C88" w:rsidRDefault="005A1BDA" w:rsidP="00D006CF">
      <w:pPr>
        <w:spacing w:after="0" w:line="240" w:lineRule="auto"/>
        <w:ind w:firstLine="851"/>
        <w:rPr>
          <w:rFonts w:ascii="Times New Roman" w:hAnsi="Times New Roman" w:cs="Times New Roman"/>
          <w:sz w:val="24"/>
          <w:szCs w:val="24"/>
        </w:rPr>
      </w:pPr>
    </w:p>
    <w:p w14:paraId="1E0AABD0" w14:textId="3C83A5AE" w:rsidR="005A1BDA" w:rsidRPr="003D2C88" w:rsidRDefault="005A1BDA" w:rsidP="00814CD1">
      <w:pPr>
        <w:pStyle w:val="Sraopastraipa"/>
        <w:numPr>
          <w:ilvl w:val="0"/>
          <w:numId w:val="15"/>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Prašau įgyvendinti šią (šias</w:t>
      </w:r>
      <w:r w:rsidR="00704A89" w:rsidRPr="003D2C88">
        <w:rPr>
          <w:rFonts w:ascii="Times New Roman" w:hAnsi="Times New Roman" w:cs="Times New Roman"/>
          <w:sz w:val="24"/>
          <w:szCs w:val="24"/>
        </w:rPr>
        <w:t>) duomenų subjekto teisę (-es):</w:t>
      </w:r>
    </w:p>
    <w:p w14:paraId="1A6E07DB" w14:textId="77777777" w:rsidR="005A1BDA" w:rsidRPr="003D2C88" w:rsidRDefault="005A1BDA" w:rsidP="00814CD1">
      <w:pPr>
        <w:pStyle w:val="Sraopastraipa"/>
        <w:spacing w:after="0" w:line="240" w:lineRule="auto"/>
        <w:ind w:left="0" w:firstLine="851"/>
        <w:jc w:val="both"/>
        <w:rPr>
          <w:rFonts w:ascii="Times New Roman" w:hAnsi="Times New Roman" w:cs="Times New Roman"/>
          <w:i/>
          <w:sz w:val="24"/>
          <w:szCs w:val="24"/>
        </w:rPr>
      </w:pPr>
      <w:r w:rsidRPr="003D2C88">
        <w:rPr>
          <w:rFonts w:ascii="Times New Roman" w:hAnsi="Times New Roman" w:cs="Times New Roman"/>
          <w:i/>
          <w:sz w:val="24"/>
          <w:szCs w:val="24"/>
        </w:rPr>
        <w:t xml:space="preserve">(tinkamą langelį pažymėkite kryželiu): </w:t>
      </w:r>
    </w:p>
    <w:p w14:paraId="0A30265E"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gauti informaciją apie duomenų tvarkymą </w:t>
      </w:r>
    </w:p>
    <w:p w14:paraId="743C9466"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susipažinti su duomenimis </w:t>
      </w:r>
    </w:p>
    <w:p w14:paraId="53160C5B"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reikalauti ištaisyti duomenis </w:t>
      </w:r>
    </w:p>
    <w:p w14:paraId="0FE4F047"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reikalauti ištrinti duomenis („teisė būti pamirštam“) </w:t>
      </w:r>
    </w:p>
    <w:p w14:paraId="5CE298E0"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apriboti duomenų tvarkymą </w:t>
      </w:r>
    </w:p>
    <w:p w14:paraId="7C0FB558"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į duomenų perkeliamumą </w:t>
      </w:r>
    </w:p>
    <w:p w14:paraId="01ACE75C"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nesutikti su duomenų tvarkymu </w:t>
      </w:r>
    </w:p>
    <w:p w14:paraId="61346799"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sym w:font="Symbol" w:char="F0A0"/>
      </w:r>
      <w:r w:rsidRPr="003D2C88">
        <w:rPr>
          <w:rFonts w:ascii="Times New Roman" w:hAnsi="Times New Roman" w:cs="Times New Roman"/>
          <w:sz w:val="24"/>
          <w:szCs w:val="24"/>
        </w:rPr>
        <w:t xml:space="preserve"> Teisę reikalauti, kad nebūtų taikomas tik automatizuotu duomenų tvarkymu, įskaitant profiliavimą, grindžiamas sprendimas </w:t>
      </w:r>
    </w:p>
    <w:p w14:paraId="327734BF" w14:textId="2CA1AD5A" w:rsidR="005A1BDA" w:rsidRPr="003D2C88" w:rsidRDefault="005A1BDA" w:rsidP="00814CD1">
      <w:pPr>
        <w:pStyle w:val="Sraopastraipa"/>
        <w:numPr>
          <w:ilvl w:val="0"/>
          <w:numId w:val="15"/>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Nurodykite, ko konkrečiai prašote ir pateikite kiek įmanoma daugiau informacijos, kuri leistų tinkamai įgyvendinti Jūsų teisę (-es) (pavyzdžiui, jeigu norite gauti asmens duomenų kopiją, nurodykite, kokių konkrečiai duomenų (pavyzdžiui, 20_ _ m. _ mėn. _ d. elektroninio pašto laiško kopiją, 2018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14:paraId="222F5DE7" w14:textId="63CE0210"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D2C8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7154">
        <w:rPr>
          <w:rFonts w:ascii="Times New Roman" w:hAnsi="Times New Roman" w:cs="Times New Roman"/>
          <w:sz w:val="24"/>
          <w:szCs w:val="24"/>
        </w:rPr>
        <w:t>__________________________</w:t>
      </w:r>
      <w:r w:rsidRPr="003D2C88">
        <w:rPr>
          <w:rFonts w:ascii="Times New Roman" w:hAnsi="Times New Roman" w:cs="Times New Roman"/>
          <w:sz w:val="24"/>
          <w:szCs w:val="24"/>
        </w:rPr>
        <w:t>.</w:t>
      </w:r>
    </w:p>
    <w:p w14:paraId="0E322A95" w14:textId="77777777" w:rsidR="005A1BDA" w:rsidRPr="003D2C88" w:rsidRDefault="005A1BDA" w:rsidP="00D006CF">
      <w:pPr>
        <w:pStyle w:val="Sraopastraipa"/>
        <w:spacing w:after="0" w:line="240" w:lineRule="auto"/>
        <w:ind w:firstLine="851"/>
        <w:jc w:val="both"/>
        <w:rPr>
          <w:rFonts w:ascii="Times New Roman" w:hAnsi="Times New Roman" w:cs="Times New Roman"/>
          <w:sz w:val="24"/>
          <w:szCs w:val="24"/>
        </w:rPr>
      </w:pPr>
    </w:p>
    <w:p w14:paraId="35984A6E"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PRIDEDAMA: </w:t>
      </w:r>
    </w:p>
    <w:p w14:paraId="2E6C2F8F" w14:textId="45832086" w:rsidR="005A1BDA" w:rsidRPr="003D2C88" w:rsidRDefault="000302EB" w:rsidP="00814CD1">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1.</w:t>
      </w:r>
      <w:r w:rsidR="005A1BDA" w:rsidRPr="003D2C88">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w:t>
      </w:r>
    </w:p>
    <w:p w14:paraId="07695360" w14:textId="13C10983" w:rsidR="005A1BDA" w:rsidRPr="003D2C88" w:rsidRDefault="000302EB" w:rsidP="00814CD1">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 __</w:t>
      </w:r>
      <w:r w:rsidR="005A1BDA" w:rsidRPr="003D2C88">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w:t>
      </w:r>
    </w:p>
    <w:p w14:paraId="6EB035DB" w14:textId="17F32631" w:rsidR="005A1BDA" w:rsidRPr="003D2C88" w:rsidRDefault="000302EB" w:rsidP="00814CD1">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3. _____</w:t>
      </w:r>
      <w:r w:rsidR="005A1BDA" w:rsidRPr="003D2C88">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w:t>
      </w:r>
    </w:p>
    <w:p w14:paraId="790F044C" w14:textId="63AE2EB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4.___________________________________________</w:t>
      </w:r>
      <w:r w:rsidR="000302EB">
        <w:rPr>
          <w:rFonts w:ascii="Times New Roman" w:hAnsi="Times New Roman" w:cs="Times New Roman"/>
          <w:sz w:val="24"/>
          <w:szCs w:val="24"/>
        </w:rPr>
        <w:t>________________________</w:t>
      </w:r>
    </w:p>
    <w:p w14:paraId="5024CD9F" w14:textId="77777777" w:rsidR="005A1BDA" w:rsidRPr="003D2C88" w:rsidRDefault="005A1BDA" w:rsidP="00814CD1">
      <w:pPr>
        <w:pStyle w:val="Sraopastraipa"/>
        <w:spacing w:after="0" w:line="240" w:lineRule="auto"/>
        <w:ind w:left="0" w:firstLine="851"/>
        <w:jc w:val="both"/>
        <w:rPr>
          <w:rFonts w:ascii="Times New Roman" w:hAnsi="Times New Roman" w:cs="Times New Roman"/>
          <w:sz w:val="24"/>
          <w:szCs w:val="24"/>
        </w:rPr>
      </w:pPr>
    </w:p>
    <w:p w14:paraId="2EF129E6" w14:textId="5484F527" w:rsidR="005A1BDA" w:rsidRPr="003D2C88" w:rsidRDefault="000302EB" w:rsidP="00814CD1">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00050AF3" w:rsidRPr="003D2C88">
        <w:rPr>
          <w:rFonts w:ascii="Times New Roman" w:hAnsi="Times New Roman" w:cs="Times New Roman"/>
          <w:sz w:val="24"/>
          <w:szCs w:val="24"/>
        </w:rPr>
        <w:t xml:space="preserve">       ________________</w:t>
      </w:r>
      <w:r w:rsidR="005A1BDA" w:rsidRPr="003D2C88">
        <w:rPr>
          <w:rFonts w:ascii="Times New Roman" w:hAnsi="Times New Roman" w:cs="Times New Roman"/>
          <w:sz w:val="24"/>
          <w:szCs w:val="24"/>
        </w:rPr>
        <w:t xml:space="preserve">_____________________________ </w:t>
      </w:r>
    </w:p>
    <w:p w14:paraId="74E12DED" w14:textId="10C896DD" w:rsidR="005A1BDA" w:rsidRPr="003D2C88" w:rsidRDefault="005A1BDA" w:rsidP="00814CD1">
      <w:pPr>
        <w:pStyle w:val="Sraopastraipa"/>
        <w:spacing w:after="0" w:line="240" w:lineRule="auto"/>
        <w:ind w:left="0" w:firstLine="851"/>
        <w:jc w:val="both"/>
        <w:rPr>
          <w:rFonts w:ascii="Times New Roman" w:hAnsi="Times New Roman" w:cs="Times New Roman"/>
          <w:sz w:val="20"/>
          <w:szCs w:val="20"/>
        </w:rPr>
      </w:pPr>
      <w:r w:rsidRPr="003D2C88">
        <w:rPr>
          <w:rFonts w:ascii="Times New Roman" w:hAnsi="Times New Roman" w:cs="Times New Roman"/>
          <w:sz w:val="20"/>
          <w:szCs w:val="20"/>
        </w:rPr>
        <w:t xml:space="preserve">(Parašas) </w:t>
      </w:r>
      <w:r w:rsidRPr="003D2C88">
        <w:rPr>
          <w:rFonts w:ascii="Times New Roman" w:hAnsi="Times New Roman" w:cs="Times New Roman"/>
          <w:sz w:val="20"/>
          <w:szCs w:val="20"/>
        </w:rPr>
        <w:tab/>
      </w:r>
      <w:r w:rsidRPr="003D2C88">
        <w:rPr>
          <w:rFonts w:ascii="Times New Roman" w:hAnsi="Times New Roman" w:cs="Times New Roman"/>
          <w:sz w:val="20"/>
          <w:szCs w:val="20"/>
        </w:rPr>
        <w:tab/>
      </w:r>
      <w:r w:rsidR="00050AF3" w:rsidRPr="003D2C88">
        <w:rPr>
          <w:rFonts w:ascii="Times New Roman" w:hAnsi="Times New Roman" w:cs="Times New Roman"/>
          <w:sz w:val="20"/>
          <w:szCs w:val="20"/>
        </w:rPr>
        <w:tab/>
        <w:t xml:space="preserve">                 </w:t>
      </w:r>
      <w:r w:rsidRPr="003D2C88">
        <w:rPr>
          <w:rFonts w:ascii="Times New Roman" w:hAnsi="Times New Roman" w:cs="Times New Roman"/>
          <w:sz w:val="20"/>
          <w:szCs w:val="20"/>
        </w:rPr>
        <w:t xml:space="preserve">(Vardas, pavardė) </w:t>
      </w:r>
    </w:p>
    <w:p w14:paraId="2DA4AC9B" w14:textId="36F03CAC" w:rsidR="005A1BDA" w:rsidRPr="00814CD1" w:rsidRDefault="005A1BDA" w:rsidP="00814CD1">
      <w:pPr>
        <w:spacing w:after="0" w:line="240" w:lineRule="auto"/>
        <w:jc w:val="both"/>
        <w:rPr>
          <w:rFonts w:ascii="Times New Roman" w:hAnsi="Times New Roman" w:cs="Times New Roman"/>
          <w:sz w:val="24"/>
          <w:szCs w:val="24"/>
        </w:rPr>
      </w:pPr>
    </w:p>
    <w:p w14:paraId="217E9339" w14:textId="77777777" w:rsidR="005A1BDA" w:rsidRPr="003D2C88" w:rsidRDefault="005A1BDA" w:rsidP="00D006CF">
      <w:pPr>
        <w:pStyle w:val="Sraopastraipa"/>
        <w:spacing w:after="0" w:line="240" w:lineRule="auto"/>
        <w:ind w:firstLine="851"/>
        <w:jc w:val="both"/>
        <w:rPr>
          <w:rFonts w:ascii="Times New Roman" w:hAnsi="Times New Roman" w:cs="Times New Roman"/>
          <w:sz w:val="24"/>
          <w:szCs w:val="24"/>
        </w:rPr>
      </w:pPr>
    </w:p>
    <w:p w14:paraId="0FE2AE2D" w14:textId="77777777" w:rsidR="005A1BDA" w:rsidRPr="003D2C88" w:rsidRDefault="005A1BDA" w:rsidP="00D006CF">
      <w:pPr>
        <w:pStyle w:val="Sraopastraipa"/>
        <w:spacing w:after="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_________________________</w:t>
      </w:r>
    </w:p>
    <w:p w14:paraId="7A738368" w14:textId="0640BE3B" w:rsidR="005A1BDA" w:rsidRPr="003D2C88" w:rsidRDefault="005A1BDA" w:rsidP="00D006CF">
      <w:pPr>
        <w:spacing w:line="240" w:lineRule="auto"/>
        <w:ind w:firstLine="851"/>
      </w:pPr>
    </w:p>
    <w:p w14:paraId="7CCE94A7" w14:textId="1C29C5DA" w:rsidR="005A1BDA" w:rsidRPr="003D2C88" w:rsidRDefault="005A1BDA" w:rsidP="00D006CF">
      <w:pPr>
        <w:spacing w:line="240" w:lineRule="auto"/>
        <w:ind w:firstLine="851"/>
      </w:pPr>
      <w:r w:rsidRPr="003D2C88">
        <w:br w:type="page"/>
      </w:r>
    </w:p>
    <w:p w14:paraId="2D5FD3CF" w14:textId="76874D79" w:rsidR="005E0FB6" w:rsidRPr="003D2C88" w:rsidRDefault="005E0FB6" w:rsidP="00D006CF">
      <w:pPr>
        <w:spacing w:after="0" w:line="240" w:lineRule="auto"/>
        <w:ind w:left="6237" w:firstLine="851"/>
        <w:jc w:val="both"/>
        <w:rPr>
          <w:rFonts w:ascii="Times New Roman" w:hAnsi="Times New Roman" w:cs="Times New Roman"/>
          <w:sz w:val="20"/>
          <w:szCs w:val="20"/>
        </w:rPr>
      </w:pPr>
      <w:r w:rsidRPr="003D2C88">
        <w:rPr>
          <w:rFonts w:ascii="Times New Roman" w:hAnsi="Times New Roman" w:cs="Times New Roman"/>
          <w:sz w:val="20"/>
          <w:szCs w:val="20"/>
        </w:rPr>
        <w:lastRenderedPageBreak/>
        <w:t xml:space="preserve">Asmens duomenų tvarkymo Lietuvos medicinos bibliotekoje taisyklių </w:t>
      </w:r>
    </w:p>
    <w:p w14:paraId="504D6E96" w14:textId="2EC9F2DB" w:rsidR="005E0FB6" w:rsidRPr="003D2C88" w:rsidRDefault="00EA21F7" w:rsidP="00EA21F7">
      <w:pPr>
        <w:spacing w:after="0" w:line="240" w:lineRule="auto"/>
        <w:ind w:left="6237" w:firstLine="851"/>
        <w:jc w:val="right"/>
        <w:rPr>
          <w:rFonts w:ascii="Times New Roman" w:hAnsi="Times New Roman" w:cs="Times New Roman"/>
          <w:sz w:val="20"/>
          <w:szCs w:val="20"/>
        </w:rPr>
      </w:pPr>
      <w:r>
        <w:rPr>
          <w:rFonts w:ascii="Times New Roman" w:hAnsi="Times New Roman" w:cs="Times New Roman"/>
          <w:sz w:val="20"/>
          <w:szCs w:val="20"/>
        </w:rPr>
        <w:t>3 priedas</w:t>
      </w:r>
    </w:p>
    <w:p w14:paraId="459847C9" w14:textId="77777777" w:rsidR="005E0FB6" w:rsidRPr="003D2C88" w:rsidRDefault="005E0FB6" w:rsidP="00D006CF">
      <w:pPr>
        <w:spacing w:line="240" w:lineRule="auto"/>
        <w:ind w:firstLine="851"/>
        <w:rPr>
          <w:rFonts w:ascii="Times New Roman" w:hAnsi="Times New Roman" w:cs="Times New Roman"/>
          <w:sz w:val="24"/>
          <w:szCs w:val="24"/>
        </w:rPr>
      </w:pPr>
    </w:p>
    <w:p w14:paraId="7E06B4F2" w14:textId="77777777" w:rsidR="005E0FB6" w:rsidRPr="003D2C88" w:rsidRDefault="005E0FB6" w:rsidP="00D006CF">
      <w:pPr>
        <w:spacing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(Pranešimo apie asmens duomenų saugumo pažeidimą rekomenduojama forma)</w:t>
      </w:r>
    </w:p>
    <w:p w14:paraId="62589A54" w14:textId="59D21AC9" w:rsidR="005E0FB6" w:rsidRPr="003D2C88" w:rsidRDefault="005E0FB6" w:rsidP="00D006CF">
      <w:pPr>
        <w:tabs>
          <w:tab w:val="left" w:leader="underscore" w:pos="9072"/>
        </w:tabs>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ab/>
      </w:r>
    </w:p>
    <w:p w14:paraId="7C257070" w14:textId="77777777" w:rsidR="005E0FB6" w:rsidRPr="003D2C88" w:rsidRDefault="005E0FB6"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(duomenų valdytojo (juridinio asmens) pavadinimas, duomenų valdytojo atstovo pavadinimas, duomenų valdytojo (fizinio asmens) vardas, pavardė)</w:t>
      </w:r>
    </w:p>
    <w:p w14:paraId="4357766B" w14:textId="77777777" w:rsidR="005E0FB6" w:rsidRPr="003D2C88" w:rsidRDefault="005E0FB6" w:rsidP="00D006CF">
      <w:pPr>
        <w:spacing w:after="0" w:line="240" w:lineRule="auto"/>
        <w:ind w:firstLine="851"/>
        <w:jc w:val="center"/>
        <w:rPr>
          <w:rFonts w:ascii="Times New Roman" w:hAnsi="Times New Roman" w:cs="Times New Roman"/>
          <w:sz w:val="20"/>
          <w:szCs w:val="20"/>
        </w:rPr>
      </w:pPr>
    </w:p>
    <w:p w14:paraId="0D66B8EC" w14:textId="71AD0ECE" w:rsidR="005E0FB6" w:rsidRPr="003D2C88" w:rsidRDefault="005E0FB6" w:rsidP="00D006CF">
      <w:pPr>
        <w:tabs>
          <w:tab w:val="left" w:leader="underscore" w:pos="9072"/>
        </w:tabs>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ab/>
      </w:r>
    </w:p>
    <w:p w14:paraId="38D0E53D" w14:textId="77777777" w:rsidR="005E0FB6" w:rsidRPr="003D2C88" w:rsidRDefault="005E0FB6"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(juridinio asmens kodas ir buveinės adresas arba fizinio asmens kodas, gimimo data (jeigu asmuo neturi asmens kodo) ir asmens duomenų tvarkymo vieta</w:t>
      </w:r>
    </w:p>
    <w:p w14:paraId="40F73525" w14:textId="77777777" w:rsidR="005E0FB6" w:rsidRPr="003D2C88" w:rsidRDefault="005E0FB6" w:rsidP="00D006CF">
      <w:pPr>
        <w:spacing w:after="0" w:line="240" w:lineRule="auto"/>
        <w:ind w:firstLine="851"/>
        <w:jc w:val="center"/>
        <w:rPr>
          <w:rFonts w:ascii="Times New Roman" w:hAnsi="Times New Roman" w:cs="Times New Roman"/>
          <w:sz w:val="20"/>
          <w:szCs w:val="20"/>
        </w:rPr>
      </w:pPr>
    </w:p>
    <w:p w14:paraId="66BE9A11" w14:textId="61420126" w:rsidR="005E0FB6" w:rsidRPr="003D2C88" w:rsidRDefault="005E0FB6" w:rsidP="00D006CF">
      <w:pPr>
        <w:tabs>
          <w:tab w:val="left" w:leader="underscore" w:pos="9072"/>
        </w:tabs>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ab/>
      </w:r>
    </w:p>
    <w:p w14:paraId="39295EE9" w14:textId="77777777" w:rsidR="005E0FB6" w:rsidRPr="003D2C88" w:rsidRDefault="005E0FB6"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(telefono ryšio ir (ar) elektroninio pašto adresas, ir (ar) elektroninės siuntos pristatymo dėžutės adresas)</w:t>
      </w:r>
    </w:p>
    <w:p w14:paraId="032AD73B" w14:textId="77777777" w:rsidR="005E0FB6" w:rsidRPr="003D2C88" w:rsidRDefault="005E0FB6" w:rsidP="00D006CF">
      <w:pPr>
        <w:spacing w:line="240" w:lineRule="auto"/>
        <w:ind w:firstLine="851"/>
        <w:rPr>
          <w:rFonts w:ascii="Times New Roman" w:hAnsi="Times New Roman" w:cs="Times New Roman"/>
          <w:sz w:val="24"/>
          <w:szCs w:val="24"/>
        </w:rPr>
      </w:pPr>
    </w:p>
    <w:p w14:paraId="1D8FA9F5"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Valstybinei duomenų apsaugos inspekcijai </w:t>
      </w:r>
    </w:p>
    <w:p w14:paraId="2B77E656" w14:textId="77777777" w:rsidR="005E0FB6" w:rsidRPr="003D2C88" w:rsidRDefault="005E0FB6" w:rsidP="00D006CF">
      <w:pPr>
        <w:spacing w:after="0" w:line="240" w:lineRule="auto"/>
        <w:ind w:firstLine="851"/>
        <w:rPr>
          <w:rFonts w:ascii="Times New Roman" w:hAnsi="Times New Roman" w:cs="Times New Roman"/>
          <w:sz w:val="24"/>
          <w:szCs w:val="24"/>
        </w:rPr>
      </w:pPr>
    </w:p>
    <w:p w14:paraId="31CC42EA" w14:textId="77777777" w:rsidR="005E0FB6" w:rsidRPr="003D2C88" w:rsidRDefault="005E0FB6"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PRANEŠIMAS</w:t>
      </w:r>
    </w:p>
    <w:p w14:paraId="042FE467" w14:textId="77777777" w:rsidR="005E0FB6" w:rsidRPr="003D2C88" w:rsidRDefault="005E0FB6"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APIE ASMENS DUOMENŲ SAUGUMO PAŽEIDIMĄ</w:t>
      </w:r>
    </w:p>
    <w:p w14:paraId="3C59EB48" w14:textId="77777777" w:rsidR="005E0FB6" w:rsidRPr="003D2C88" w:rsidRDefault="005E0FB6" w:rsidP="00D006CF">
      <w:pPr>
        <w:spacing w:after="0" w:line="240" w:lineRule="auto"/>
        <w:ind w:firstLine="851"/>
        <w:rPr>
          <w:rFonts w:ascii="Times New Roman" w:hAnsi="Times New Roman" w:cs="Times New Roman"/>
          <w:sz w:val="24"/>
          <w:szCs w:val="24"/>
        </w:rPr>
      </w:pPr>
    </w:p>
    <w:p w14:paraId="60A3F4E8" w14:textId="77777777" w:rsidR="005E0FB6" w:rsidRPr="003D2C88" w:rsidRDefault="005E0FB6" w:rsidP="00D006CF">
      <w:pPr>
        <w:spacing w:after="0" w:line="240" w:lineRule="auto"/>
        <w:ind w:firstLine="851"/>
        <w:rPr>
          <w:rFonts w:ascii="Times New Roman" w:hAnsi="Times New Roman" w:cs="Times New Roman"/>
          <w:sz w:val="24"/>
          <w:szCs w:val="24"/>
        </w:rPr>
      </w:pPr>
    </w:p>
    <w:p w14:paraId="0CF75AA0" w14:textId="77777777" w:rsidR="005E0FB6" w:rsidRPr="003D2C88" w:rsidRDefault="005E0FB6" w:rsidP="00D006CF">
      <w:pPr>
        <w:spacing w:after="0" w:line="240" w:lineRule="auto"/>
        <w:ind w:left="2880" w:firstLine="851"/>
        <w:rPr>
          <w:rFonts w:ascii="Times New Roman" w:hAnsi="Times New Roman" w:cs="Times New Roman"/>
          <w:sz w:val="20"/>
          <w:szCs w:val="20"/>
        </w:rPr>
      </w:pPr>
      <w:r w:rsidRPr="003D2C88">
        <w:rPr>
          <w:rFonts w:ascii="Times New Roman" w:hAnsi="Times New Roman" w:cs="Times New Roman"/>
          <w:sz w:val="20"/>
          <w:szCs w:val="20"/>
        </w:rPr>
        <w:t xml:space="preserve">(data) </w:t>
      </w:r>
      <w:r w:rsidRPr="003D2C88">
        <w:rPr>
          <w:rFonts w:ascii="Times New Roman" w:hAnsi="Times New Roman" w:cs="Times New Roman"/>
          <w:sz w:val="20"/>
          <w:szCs w:val="20"/>
        </w:rPr>
        <w:tab/>
        <w:t xml:space="preserve">(rašto numeris) </w:t>
      </w:r>
    </w:p>
    <w:p w14:paraId="085C66A6" w14:textId="77777777" w:rsidR="005E0FB6" w:rsidRPr="003D2C88" w:rsidRDefault="005E0FB6" w:rsidP="00D006CF">
      <w:pPr>
        <w:spacing w:after="0" w:line="240" w:lineRule="auto"/>
        <w:ind w:firstLine="851"/>
        <w:rPr>
          <w:rFonts w:ascii="Times New Roman" w:hAnsi="Times New Roman" w:cs="Times New Roman"/>
          <w:sz w:val="24"/>
          <w:szCs w:val="24"/>
        </w:rPr>
      </w:pPr>
    </w:p>
    <w:p w14:paraId="5BDA9C76" w14:textId="3463E86C" w:rsidR="005E0FB6" w:rsidRPr="003D2C88" w:rsidRDefault="005E0FB6" w:rsidP="00D006CF">
      <w:pPr>
        <w:spacing w:after="0" w:line="240" w:lineRule="auto"/>
        <w:ind w:firstLine="851"/>
        <w:jc w:val="both"/>
        <w:rPr>
          <w:rFonts w:ascii="Times New Roman" w:hAnsi="Times New Roman" w:cs="Times New Roman"/>
          <w:b/>
          <w:sz w:val="24"/>
          <w:szCs w:val="24"/>
        </w:rPr>
      </w:pPr>
      <w:r w:rsidRPr="003D2C88">
        <w:rPr>
          <w:rFonts w:ascii="Times New Roman" w:hAnsi="Times New Roman" w:cs="Times New Roman"/>
          <w:b/>
          <w:sz w:val="24"/>
          <w:szCs w:val="24"/>
          <w:highlight w:val="lightGray"/>
        </w:rPr>
        <w:t>Asmens duomenų saugumo pažeidimo apibūdinimas</w:t>
      </w:r>
      <w:r w:rsidRPr="003D2C88">
        <w:rPr>
          <w:rFonts w:ascii="Times New Roman" w:hAnsi="Times New Roman" w:cs="Times New Roman"/>
          <w:b/>
          <w:sz w:val="24"/>
          <w:szCs w:val="24"/>
        </w:rPr>
        <w:t xml:space="preserve"> </w:t>
      </w:r>
    </w:p>
    <w:p w14:paraId="6CB13082" w14:textId="77777777" w:rsidR="005E0FB6" w:rsidRPr="003D2C88" w:rsidRDefault="005E0FB6" w:rsidP="00D006CF">
      <w:pPr>
        <w:spacing w:after="0" w:line="240" w:lineRule="auto"/>
        <w:ind w:firstLine="851"/>
        <w:jc w:val="both"/>
        <w:rPr>
          <w:rFonts w:ascii="Times New Roman" w:hAnsi="Times New Roman" w:cs="Times New Roman"/>
          <w:b/>
          <w:sz w:val="24"/>
          <w:szCs w:val="24"/>
        </w:rPr>
      </w:pPr>
    </w:p>
    <w:p w14:paraId="649EDCAB" w14:textId="77777777" w:rsidR="005E0FB6" w:rsidRPr="003D2C88" w:rsidRDefault="005E0FB6" w:rsidP="00D006CF">
      <w:pPr>
        <w:spacing w:after="0" w:line="240" w:lineRule="auto"/>
        <w:ind w:firstLine="851"/>
        <w:jc w:val="both"/>
        <w:rPr>
          <w:rFonts w:ascii="Times New Roman" w:hAnsi="Times New Roman" w:cs="Times New Roman"/>
          <w:b/>
          <w:sz w:val="24"/>
          <w:szCs w:val="24"/>
        </w:rPr>
      </w:pPr>
      <w:r w:rsidRPr="003D2C88">
        <w:rPr>
          <w:rFonts w:ascii="Times New Roman" w:hAnsi="Times New Roman" w:cs="Times New Roman"/>
          <w:b/>
          <w:sz w:val="24"/>
          <w:szCs w:val="24"/>
        </w:rPr>
        <w:t xml:space="preserve">Asmens duomenų saugumo pažeidimo data ir laikas </w:t>
      </w:r>
    </w:p>
    <w:p w14:paraId="3D846643" w14:textId="77777777" w:rsidR="005E0FB6" w:rsidRPr="003D2C88" w:rsidRDefault="005E0FB6" w:rsidP="00D006CF">
      <w:pPr>
        <w:spacing w:after="0" w:line="240" w:lineRule="auto"/>
        <w:ind w:firstLine="851"/>
        <w:jc w:val="both"/>
        <w:rPr>
          <w:rFonts w:ascii="Times New Roman" w:hAnsi="Times New Roman" w:cs="Times New Roman"/>
          <w:b/>
          <w:sz w:val="24"/>
          <w:szCs w:val="24"/>
        </w:rPr>
      </w:pPr>
    </w:p>
    <w:p w14:paraId="1B53DF86" w14:textId="77777777" w:rsidR="005E0FB6" w:rsidRPr="003D2C88" w:rsidRDefault="005E0FB6" w:rsidP="00D006CF">
      <w:pPr>
        <w:spacing w:after="12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Asmens duomenų saugumo pažeidimo: </w:t>
      </w:r>
    </w:p>
    <w:p w14:paraId="7BB2E095" w14:textId="77777777" w:rsidR="005E0FB6" w:rsidRPr="003D2C88" w:rsidRDefault="005E0FB6" w:rsidP="00D006CF">
      <w:pPr>
        <w:spacing w:after="12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Data ______________ Laikas __________ </w:t>
      </w:r>
    </w:p>
    <w:p w14:paraId="185EAA38" w14:textId="77777777" w:rsidR="005E0FB6" w:rsidRPr="003D2C88" w:rsidRDefault="005E0FB6" w:rsidP="00D006CF">
      <w:pPr>
        <w:spacing w:after="12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Asmens duomenų saugumo pažeidimo nustatymo: </w:t>
      </w:r>
    </w:p>
    <w:p w14:paraId="02B4E404" w14:textId="77777777" w:rsidR="005E0FB6" w:rsidRPr="003D2C88" w:rsidRDefault="005E0FB6" w:rsidP="00D006CF">
      <w:pPr>
        <w:spacing w:after="12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Data ______________ Laikas __________ </w:t>
      </w:r>
    </w:p>
    <w:p w14:paraId="709C0D5F" w14:textId="77777777" w:rsidR="005E0FB6" w:rsidRPr="003D2C88" w:rsidRDefault="005E0FB6" w:rsidP="00D006CF">
      <w:pPr>
        <w:spacing w:after="12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Asmens duomenų saugumo pažeidimo vieta (pažymėti tinkamą (-us)): </w:t>
      </w:r>
    </w:p>
    <w:p w14:paraId="2DB9DDE4"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Informacinė sistema </w:t>
      </w:r>
    </w:p>
    <w:p w14:paraId="75C2839F" w14:textId="6EABA08C"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Duomenų bazė </w:t>
      </w:r>
    </w:p>
    <w:p w14:paraId="42405C21"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Internetinė svetainė </w:t>
      </w:r>
    </w:p>
    <w:p w14:paraId="3A1B3116"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Debesų kompiuterijos paslaugos </w:t>
      </w:r>
    </w:p>
    <w:p w14:paraId="4036DD54"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Nešiojami / mobilus įrenginiai </w:t>
      </w:r>
    </w:p>
    <w:p w14:paraId="13D5AC2C"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Neautomatiniu būdu susistemintos bylos (archyvas) </w:t>
      </w:r>
    </w:p>
    <w:p w14:paraId="073AC07F"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Kita _______________________________________________________________</w:t>
      </w:r>
    </w:p>
    <w:p w14:paraId="73F77790" w14:textId="77777777" w:rsidR="005E0FB6" w:rsidRPr="003D2C88" w:rsidRDefault="005E0FB6" w:rsidP="00D006CF">
      <w:pPr>
        <w:spacing w:after="0" w:line="240" w:lineRule="auto"/>
        <w:ind w:firstLine="851"/>
        <w:rPr>
          <w:rFonts w:ascii="Times New Roman" w:hAnsi="Times New Roman" w:cs="Times New Roman"/>
          <w:sz w:val="24"/>
          <w:szCs w:val="24"/>
        </w:rPr>
      </w:pPr>
    </w:p>
    <w:p w14:paraId="77B2CEB0" w14:textId="77777777" w:rsidR="005E0FB6" w:rsidRPr="003D2C88" w:rsidRDefault="005E0FB6" w:rsidP="00D006CF">
      <w:pPr>
        <w:spacing w:after="0" w:line="240" w:lineRule="auto"/>
        <w:ind w:firstLine="851"/>
        <w:rPr>
          <w:rFonts w:ascii="Times New Roman" w:hAnsi="Times New Roman" w:cs="Times New Roman"/>
          <w:sz w:val="24"/>
          <w:szCs w:val="24"/>
        </w:rPr>
      </w:pPr>
    </w:p>
    <w:p w14:paraId="21B02E0D" w14:textId="77777777" w:rsidR="005E0FB6" w:rsidRPr="003D2C88" w:rsidRDefault="005E0FB6" w:rsidP="00D006CF">
      <w:p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Asmens duomenų saugumo pažeidimo aplinkybės (pažymėti tinkamą (-us)):</w:t>
      </w:r>
    </w:p>
    <w:p w14:paraId="7EE362CA" w14:textId="77777777" w:rsidR="005E0FB6" w:rsidRPr="003D2C88" w:rsidRDefault="005E0FB6" w:rsidP="00D006CF">
      <w:pPr>
        <w:spacing w:after="0" w:line="240" w:lineRule="auto"/>
        <w:ind w:firstLine="851"/>
        <w:jc w:val="both"/>
        <w:rPr>
          <w:rFonts w:ascii="Times New Roman" w:hAnsi="Times New Roman" w:cs="Times New Roman"/>
          <w:sz w:val="24"/>
          <w:szCs w:val="24"/>
        </w:rPr>
      </w:pPr>
    </w:p>
    <w:p w14:paraId="7451D6D1" w14:textId="77777777" w:rsidR="005E0FB6" w:rsidRPr="003D2C88" w:rsidRDefault="005E0FB6" w:rsidP="00D006CF">
      <w:p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Asmens duomenų konfidencialumo praradimas (neautorizuota prieiga ar atskleidimas) </w:t>
      </w:r>
    </w:p>
    <w:p w14:paraId="02AAFE73" w14:textId="77777777" w:rsidR="005E0FB6" w:rsidRPr="003D2C88" w:rsidRDefault="005E0FB6" w:rsidP="00D006CF">
      <w:p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Asmens duomenų vientisumo praradimas (neautorizuotas asmens duomenų pakeitimas)</w:t>
      </w:r>
    </w:p>
    <w:p w14:paraId="74F03241" w14:textId="77777777" w:rsidR="005E0FB6" w:rsidRPr="003D2C88" w:rsidRDefault="005E0FB6" w:rsidP="00D006CF">
      <w:p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Asmens duomenų prieinamumo praradimas (asmens duomenų praradimas, sunaikinimas) </w:t>
      </w:r>
    </w:p>
    <w:p w14:paraId="3DC4D576" w14:textId="77777777" w:rsidR="005E0FB6" w:rsidRPr="003D2C88" w:rsidRDefault="005E0FB6" w:rsidP="00D006CF">
      <w:pPr>
        <w:spacing w:after="0" w:line="240" w:lineRule="auto"/>
        <w:ind w:firstLine="851"/>
        <w:rPr>
          <w:rFonts w:ascii="Times New Roman" w:hAnsi="Times New Roman" w:cs="Times New Roman"/>
          <w:sz w:val="24"/>
          <w:szCs w:val="24"/>
        </w:rPr>
      </w:pPr>
    </w:p>
    <w:p w14:paraId="433DE55C" w14:textId="77777777" w:rsidR="005E0FB6" w:rsidRPr="003D2C88" w:rsidRDefault="005E0FB6" w:rsidP="00D006CF">
      <w:p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Apytikslis duomenų subjektų, kurių asmens duomenų saugumas pažeistas, skaičius: </w:t>
      </w:r>
    </w:p>
    <w:p w14:paraId="3894DDED" w14:textId="0FD5035B" w:rsidR="005E0FB6" w:rsidRPr="003D2C88" w:rsidRDefault="005E0FB6" w:rsidP="00D006CF">
      <w:p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_____________________________________________</w:t>
      </w:r>
      <w:r w:rsidR="00814CD1">
        <w:rPr>
          <w:rFonts w:ascii="Times New Roman" w:hAnsi="Times New Roman" w:cs="Times New Roman"/>
          <w:sz w:val="24"/>
          <w:szCs w:val="24"/>
        </w:rPr>
        <w:t>___________________________</w:t>
      </w:r>
    </w:p>
    <w:p w14:paraId="4212AF54" w14:textId="77777777" w:rsidR="005E0FB6" w:rsidRPr="003D2C88" w:rsidRDefault="005E0FB6" w:rsidP="00D006CF">
      <w:pPr>
        <w:spacing w:after="0" w:line="240" w:lineRule="auto"/>
        <w:ind w:firstLine="851"/>
        <w:rPr>
          <w:rFonts w:ascii="Times New Roman" w:hAnsi="Times New Roman" w:cs="Times New Roman"/>
          <w:sz w:val="24"/>
          <w:szCs w:val="24"/>
        </w:rPr>
      </w:pPr>
    </w:p>
    <w:p w14:paraId="61DD0860"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Duomenų subjektų, kurių asmens duomenų saugumas pažeistas, kategorijos (atskiriamos pagal jai būdingą požymį): </w:t>
      </w:r>
    </w:p>
    <w:p w14:paraId="77972310" w14:textId="5A5891EE"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w:t>
      </w:r>
      <w:r w:rsidR="00814CD1">
        <w:rPr>
          <w:rFonts w:ascii="Times New Roman" w:hAnsi="Times New Roman" w:cs="Times New Roman"/>
          <w:sz w:val="24"/>
          <w:szCs w:val="24"/>
        </w:rPr>
        <w:t>____________</w:t>
      </w:r>
    </w:p>
    <w:p w14:paraId="4F1761F6" w14:textId="363AB675" w:rsidR="005E0FB6" w:rsidRDefault="00EA286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________</w:t>
      </w:r>
      <w:r w:rsidR="005E0FB6" w:rsidRPr="003D2C88">
        <w:rPr>
          <w:rFonts w:ascii="Times New Roman" w:hAnsi="Times New Roman" w:cs="Times New Roman"/>
          <w:sz w:val="24"/>
          <w:szCs w:val="24"/>
        </w:rPr>
        <w:t>_____________________________________</w:t>
      </w:r>
      <w:r w:rsidR="00814CD1">
        <w:rPr>
          <w:rFonts w:ascii="Times New Roman" w:hAnsi="Times New Roman" w:cs="Times New Roman"/>
          <w:sz w:val="24"/>
          <w:szCs w:val="24"/>
        </w:rPr>
        <w:t>___________________________</w:t>
      </w:r>
    </w:p>
    <w:p w14:paraId="6B2B890C" w14:textId="77777777" w:rsidR="00230011" w:rsidRPr="003D2C88" w:rsidRDefault="00230011" w:rsidP="00D006CF">
      <w:pPr>
        <w:spacing w:after="0" w:line="240" w:lineRule="auto"/>
        <w:ind w:firstLine="851"/>
        <w:rPr>
          <w:rFonts w:ascii="Times New Roman" w:hAnsi="Times New Roman" w:cs="Times New Roman"/>
          <w:sz w:val="24"/>
          <w:szCs w:val="24"/>
        </w:rPr>
      </w:pPr>
    </w:p>
    <w:p w14:paraId="4F1606CA" w14:textId="77777777" w:rsidR="005E0FB6" w:rsidRPr="003D2C88" w:rsidRDefault="005E0FB6"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 xml:space="preserve">Asmens duomenų, kurių saugumas pažeistas, kategorijos (pažymėti tinkamą (-as): </w:t>
      </w:r>
    </w:p>
    <w:p w14:paraId="1B0F46DB" w14:textId="77777777" w:rsidR="005E0FB6" w:rsidRPr="003D2C88" w:rsidRDefault="005E0FB6" w:rsidP="00D006CF">
      <w:pPr>
        <w:spacing w:after="0" w:line="240" w:lineRule="auto"/>
        <w:ind w:firstLine="851"/>
        <w:rPr>
          <w:rFonts w:ascii="Times New Roman" w:hAnsi="Times New Roman" w:cs="Times New Roman"/>
          <w:sz w:val="24"/>
          <w:szCs w:val="24"/>
        </w:rPr>
      </w:pPr>
    </w:p>
    <w:p w14:paraId="341E005F" w14:textId="0C21B8C5"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Asmens tapatybę patvirtinantys asmens duomenys (vardas, pavardė, amžius, gimimo data, lytis ir kt.): _______________________________________________________</w:t>
      </w:r>
      <w:r w:rsidR="00230011">
        <w:rPr>
          <w:rFonts w:ascii="Times New Roman" w:hAnsi="Times New Roman" w:cs="Times New Roman"/>
          <w:sz w:val="24"/>
          <w:szCs w:val="24"/>
        </w:rPr>
        <w:t>___________________</w:t>
      </w:r>
      <w:r w:rsidRPr="003D2C88">
        <w:rPr>
          <w:rFonts w:ascii="Times New Roman" w:hAnsi="Times New Roman" w:cs="Times New Roman"/>
          <w:sz w:val="24"/>
          <w:szCs w:val="24"/>
        </w:rPr>
        <w:t>______________________________________________________________</w:t>
      </w:r>
      <w:r w:rsidR="00DF559D" w:rsidRPr="003D2C88">
        <w:rPr>
          <w:rFonts w:ascii="Times New Roman" w:hAnsi="Times New Roman" w:cs="Times New Roman"/>
          <w:sz w:val="24"/>
          <w:szCs w:val="24"/>
        </w:rPr>
        <w:t>________</w:t>
      </w:r>
      <w:r w:rsidRPr="003D2C88">
        <w:rPr>
          <w:rFonts w:ascii="Times New Roman" w:hAnsi="Times New Roman" w:cs="Times New Roman"/>
          <w:sz w:val="24"/>
          <w:szCs w:val="24"/>
        </w:rPr>
        <w:t xml:space="preserve"> </w:t>
      </w:r>
    </w:p>
    <w:p w14:paraId="7E011AEB" w14:textId="77777777" w:rsidR="005E0FB6" w:rsidRPr="003D2C88" w:rsidRDefault="005E0FB6" w:rsidP="00D006CF">
      <w:pPr>
        <w:spacing w:after="0" w:line="240" w:lineRule="auto"/>
        <w:ind w:left="284" w:firstLine="851"/>
        <w:rPr>
          <w:rFonts w:ascii="Times New Roman" w:hAnsi="Times New Roman" w:cs="Times New Roman"/>
          <w:sz w:val="24"/>
          <w:szCs w:val="24"/>
        </w:rPr>
      </w:pPr>
    </w:p>
    <w:p w14:paraId="0B72A47B" w14:textId="6B189BFA"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Specialių kategorijų asmens duomenys (duomenys, atskleidžiantys rasinę ar etninę kilmę, politines pažiūras, religinius ar filosofinius įsitikinimus, ar narystę profesinėse sąjungose ir kt.): _____________________________________________________________________________________________________________________________________________</w:t>
      </w:r>
      <w:r w:rsidR="00230011">
        <w:rPr>
          <w:rFonts w:ascii="Times New Roman" w:hAnsi="Times New Roman" w:cs="Times New Roman"/>
          <w:sz w:val="24"/>
          <w:szCs w:val="24"/>
        </w:rPr>
        <w:t>_____________</w:t>
      </w:r>
      <w:r w:rsidRPr="003D2C88">
        <w:rPr>
          <w:rFonts w:ascii="Times New Roman" w:hAnsi="Times New Roman" w:cs="Times New Roman"/>
          <w:sz w:val="24"/>
          <w:szCs w:val="24"/>
        </w:rPr>
        <w:t>__________________________________________________</w:t>
      </w:r>
      <w:r w:rsidR="00DF559D" w:rsidRPr="003D2C88">
        <w:rPr>
          <w:rFonts w:ascii="Times New Roman" w:hAnsi="Times New Roman" w:cs="Times New Roman"/>
          <w:sz w:val="24"/>
          <w:szCs w:val="24"/>
        </w:rPr>
        <w:t>____________</w:t>
      </w:r>
      <w:r w:rsidRPr="003D2C88">
        <w:rPr>
          <w:rFonts w:ascii="Times New Roman" w:hAnsi="Times New Roman" w:cs="Times New Roman"/>
          <w:sz w:val="24"/>
          <w:szCs w:val="24"/>
        </w:rPr>
        <w:t xml:space="preserve"> </w:t>
      </w:r>
    </w:p>
    <w:p w14:paraId="481CC6F1" w14:textId="77777777" w:rsidR="005E0FB6" w:rsidRPr="003D2C88" w:rsidRDefault="005E0FB6" w:rsidP="00D006CF">
      <w:pPr>
        <w:spacing w:after="0" w:line="240" w:lineRule="auto"/>
        <w:ind w:left="284" w:firstLine="851"/>
        <w:rPr>
          <w:rFonts w:ascii="Times New Roman" w:hAnsi="Times New Roman" w:cs="Times New Roman"/>
          <w:sz w:val="24"/>
          <w:szCs w:val="24"/>
        </w:rPr>
      </w:pPr>
    </w:p>
    <w:p w14:paraId="1308F79A" w14:textId="77777777"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Duomenys apie apkaltinamuosius nuosprendžius ir nusikalstamas veikas: </w:t>
      </w:r>
    </w:p>
    <w:p w14:paraId="5A0F7F93" w14:textId="6ABAE241"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w:t>
      </w:r>
      <w:r w:rsidR="00230011">
        <w:rPr>
          <w:rFonts w:ascii="Times New Roman" w:hAnsi="Times New Roman" w:cs="Times New Roman"/>
          <w:sz w:val="24"/>
          <w:szCs w:val="24"/>
        </w:rPr>
        <w:t>___________________</w:t>
      </w:r>
      <w:r w:rsidRPr="003D2C88">
        <w:rPr>
          <w:rFonts w:ascii="Times New Roman" w:hAnsi="Times New Roman" w:cs="Times New Roman"/>
          <w:sz w:val="24"/>
          <w:szCs w:val="24"/>
        </w:rPr>
        <w:t>______________________________________________________________</w:t>
      </w:r>
      <w:r w:rsidR="00557864" w:rsidRPr="003D2C88">
        <w:rPr>
          <w:rFonts w:ascii="Times New Roman" w:hAnsi="Times New Roman" w:cs="Times New Roman"/>
          <w:sz w:val="24"/>
          <w:szCs w:val="24"/>
        </w:rPr>
        <w:t>________</w:t>
      </w:r>
      <w:r w:rsidRPr="003D2C88">
        <w:rPr>
          <w:rFonts w:ascii="Times New Roman" w:hAnsi="Times New Roman" w:cs="Times New Roman"/>
          <w:sz w:val="24"/>
          <w:szCs w:val="24"/>
        </w:rPr>
        <w:t xml:space="preserve"> </w:t>
      </w:r>
    </w:p>
    <w:p w14:paraId="1F9DFFD3" w14:textId="77777777" w:rsidR="005E0FB6" w:rsidRPr="003D2C88" w:rsidRDefault="005E0FB6" w:rsidP="00D006CF">
      <w:pPr>
        <w:spacing w:after="0" w:line="240" w:lineRule="auto"/>
        <w:ind w:left="284" w:firstLine="851"/>
        <w:rPr>
          <w:rFonts w:ascii="Times New Roman" w:hAnsi="Times New Roman" w:cs="Times New Roman"/>
          <w:sz w:val="24"/>
          <w:szCs w:val="24"/>
        </w:rPr>
      </w:pPr>
    </w:p>
    <w:p w14:paraId="0B6BF7D4"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Prisijungimo duomenys ir (ar) asmens identifikaciniai numeriai (pavyzdžiui, asmens kodas, mokėtojo kodas, slaptažodžiai): </w:t>
      </w:r>
    </w:p>
    <w:p w14:paraId="480F4001" w14:textId="47AAEDB4"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w:t>
      </w:r>
      <w:r w:rsidR="00230011">
        <w:rPr>
          <w:rFonts w:ascii="Times New Roman" w:hAnsi="Times New Roman" w:cs="Times New Roman"/>
          <w:sz w:val="24"/>
          <w:szCs w:val="24"/>
        </w:rPr>
        <w:t>___________________</w:t>
      </w:r>
      <w:r w:rsidRPr="003D2C88">
        <w:rPr>
          <w:rFonts w:ascii="Times New Roman" w:hAnsi="Times New Roman" w:cs="Times New Roman"/>
          <w:sz w:val="24"/>
          <w:szCs w:val="24"/>
        </w:rPr>
        <w:t>_____________________________________________________________</w:t>
      </w:r>
      <w:r w:rsidR="00557864" w:rsidRPr="003D2C88">
        <w:rPr>
          <w:rFonts w:ascii="Times New Roman" w:hAnsi="Times New Roman" w:cs="Times New Roman"/>
          <w:sz w:val="24"/>
          <w:szCs w:val="24"/>
        </w:rPr>
        <w:t>_________</w:t>
      </w:r>
      <w:r w:rsidRPr="003D2C88">
        <w:rPr>
          <w:rFonts w:ascii="Times New Roman" w:hAnsi="Times New Roman" w:cs="Times New Roman"/>
          <w:sz w:val="24"/>
          <w:szCs w:val="24"/>
        </w:rPr>
        <w:t xml:space="preserve"> </w:t>
      </w:r>
    </w:p>
    <w:p w14:paraId="0C1744DA" w14:textId="77777777" w:rsidR="005E0FB6" w:rsidRPr="003D2C88" w:rsidRDefault="005E0FB6" w:rsidP="00D006CF">
      <w:pPr>
        <w:spacing w:after="0" w:line="240" w:lineRule="auto"/>
        <w:ind w:left="284" w:firstLine="851"/>
        <w:rPr>
          <w:rFonts w:ascii="Times New Roman" w:hAnsi="Times New Roman" w:cs="Times New Roman"/>
          <w:sz w:val="24"/>
          <w:szCs w:val="24"/>
        </w:rPr>
      </w:pPr>
    </w:p>
    <w:p w14:paraId="73B9148B" w14:textId="77777777"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Kiti: </w:t>
      </w:r>
    </w:p>
    <w:p w14:paraId="1E55FEED" w14:textId="3F4DFFBD"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w:t>
      </w:r>
      <w:r w:rsidR="00230011">
        <w:rPr>
          <w:rFonts w:ascii="Times New Roman" w:hAnsi="Times New Roman" w:cs="Times New Roman"/>
          <w:sz w:val="24"/>
          <w:szCs w:val="24"/>
        </w:rPr>
        <w:t>____________________________</w:t>
      </w:r>
    </w:p>
    <w:p w14:paraId="64218943" w14:textId="77777777" w:rsidR="005E0FB6" w:rsidRPr="003D2C88" w:rsidRDefault="005E0FB6" w:rsidP="00D006CF">
      <w:pPr>
        <w:spacing w:after="0" w:line="240" w:lineRule="auto"/>
        <w:ind w:left="284" w:firstLine="851"/>
        <w:rPr>
          <w:rFonts w:ascii="Times New Roman" w:hAnsi="Times New Roman" w:cs="Times New Roman"/>
          <w:sz w:val="24"/>
          <w:szCs w:val="24"/>
        </w:rPr>
      </w:pPr>
    </w:p>
    <w:p w14:paraId="759BADE5"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Nežinomi (pranešimo teikimo metu) </w:t>
      </w:r>
    </w:p>
    <w:p w14:paraId="706B333C" w14:textId="77777777" w:rsidR="005E0FB6" w:rsidRPr="003D2C88" w:rsidRDefault="005E0FB6" w:rsidP="00D006CF">
      <w:pPr>
        <w:spacing w:after="0" w:line="240" w:lineRule="auto"/>
        <w:ind w:left="284" w:firstLine="851"/>
        <w:rPr>
          <w:rFonts w:ascii="Times New Roman" w:hAnsi="Times New Roman" w:cs="Times New Roman"/>
          <w:sz w:val="24"/>
          <w:szCs w:val="24"/>
        </w:rPr>
      </w:pPr>
    </w:p>
    <w:p w14:paraId="5B99672D" w14:textId="1F2EDC1F"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t>Apytikslis asmens duomenų, kurių saugumas pažeistas, skaičius: ___________________________________________________________________</w:t>
      </w:r>
      <w:r w:rsidR="00230011">
        <w:rPr>
          <w:rFonts w:ascii="Times New Roman" w:hAnsi="Times New Roman" w:cs="Times New Roman"/>
          <w:sz w:val="24"/>
          <w:szCs w:val="24"/>
        </w:rPr>
        <w:t>_____</w:t>
      </w:r>
    </w:p>
    <w:p w14:paraId="27181638" w14:textId="77777777" w:rsidR="005E0FB6" w:rsidRPr="003D2C88" w:rsidRDefault="005E0FB6" w:rsidP="00D006CF">
      <w:pPr>
        <w:spacing w:after="0" w:line="240" w:lineRule="auto"/>
        <w:ind w:left="284" w:firstLine="851"/>
        <w:rPr>
          <w:rFonts w:ascii="Times New Roman" w:hAnsi="Times New Roman" w:cs="Times New Roman"/>
          <w:sz w:val="24"/>
          <w:szCs w:val="24"/>
        </w:rPr>
      </w:pPr>
    </w:p>
    <w:p w14:paraId="62193942" w14:textId="3DC87383"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Kita duomenų valdytojo nuomone reikšminga informacija apie asmens duomenų saugumo pažeidimą: _________________________________________________________________________________________________________________________________________________________________________________________________________________________________</w:t>
      </w:r>
      <w:r w:rsidR="00814CD1">
        <w:rPr>
          <w:rFonts w:ascii="Times New Roman" w:hAnsi="Times New Roman" w:cs="Times New Roman"/>
          <w:sz w:val="24"/>
          <w:szCs w:val="24"/>
        </w:rPr>
        <w:t>______</w:t>
      </w:r>
    </w:p>
    <w:p w14:paraId="7CB68DC9"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026A5F0B"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45CCE8C3" w14:textId="77777777" w:rsidR="005E0FB6" w:rsidRPr="003D2C88" w:rsidRDefault="005E0FB6" w:rsidP="00D006CF">
      <w:pPr>
        <w:spacing w:after="0" w:line="240" w:lineRule="auto"/>
        <w:ind w:left="284" w:firstLine="851"/>
        <w:jc w:val="both"/>
        <w:rPr>
          <w:rFonts w:ascii="Times New Roman" w:hAnsi="Times New Roman" w:cs="Times New Roman"/>
          <w:b/>
          <w:sz w:val="24"/>
          <w:szCs w:val="24"/>
        </w:rPr>
      </w:pPr>
      <w:r w:rsidRPr="003D2C88">
        <w:rPr>
          <w:rFonts w:ascii="Times New Roman" w:hAnsi="Times New Roman" w:cs="Times New Roman"/>
          <w:b/>
          <w:sz w:val="24"/>
          <w:szCs w:val="24"/>
          <w:highlight w:val="lightGray"/>
        </w:rPr>
        <w:t>Galimos asmens duomenų saugumo pažeidimo pasekmės</w:t>
      </w:r>
    </w:p>
    <w:p w14:paraId="610A4A6C"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62D5E9F3"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Konfidencialumo praradimo atveju: </w:t>
      </w:r>
    </w:p>
    <w:p w14:paraId="437CEB84"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2A63F16F"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sym w:font="Symbol" w:char="F0A0"/>
      </w:r>
      <w:r w:rsidRPr="003D2C88">
        <w:rPr>
          <w:rFonts w:ascii="Times New Roman" w:hAnsi="Times New Roman" w:cs="Times New Roman"/>
          <w:sz w:val="24"/>
          <w:szCs w:val="24"/>
        </w:rPr>
        <w:t xml:space="preserve"> Asmens duomenų išplitimas labiau nei yra būtina ir duomenų subjekto kontrolės praradimas savo asmens duomenų atžvilgiu (pavyzdžiui, asmens duomenys išplito internete) </w:t>
      </w:r>
    </w:p>
    <w:p w14:paraId="5731F7EE"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Skirtingos informacijos susiejimas (pavyzdžiui, gyvenamosios vietos adreso susiejimas su asmens buvimo vieta realiu laiku) </w:t>
      </w:r>
    </w:p>
    <w:p w14:paraId="33013FAD" w14:textId="279656A4"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Galimas panaudojimas kitais, nei nustatytais ar neteisėtais tikslais (pavyzdžiui, komerciniais tikslais, asmens tapatybės pasisavinimo tikslu, informacijos panaudojimo prieš asmenį tikslu) </w:t>
      </w: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Kita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011">
        <w:rPr>
          <w:rFonts w:ascii="Times New Roman" w:hAnsi="Times New Roman" w:cs="Times New Roman"/>
          <w:sz w:val="24"/>
          <w:szCs w:val="24"/>
        </w:rPr>
        <w:t>_________________</w:t>
      </w:r>
    </w:p>
    <w:p w14:paraId="51F49DFF"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305E2AC9"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Vientisumo praradimo atveju: </w:t>
      </w:r>
    </w:p>
    <w:p w14:paraId="279C311F"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398BF671" w14:textId="77777777" w:rsidR="0096044A"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Pakeitimas į neteisingus duomenis dėl ko asmuo gali netekti galimybės naudotis paslaugomis </w:t>
      </w:r>
    </w:p>
    <w:p w14:paraId="2E152C68" w14:textId="1D232DCD"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0096044A" w:rsidRPr="003D2C88">
        <w:rPr>
          <w:rFonts w:ascii="Times New Roman" w:hAnsi="Times New Roman" w:cs="Times New Roman"/>
          <w:sz w:val="24"/>
          <w:szCs w:val="24"/>
        </w:rPr>
        <w:t> </w:t>
      </w:r>
      <w:r w:rsidRPr="003D2C88">
        <w:rPr>
          <w:rFonts w:ascii="Times New Roman" w:hAnsi="Times New Roman" w:cs="Times New Roman"/>
          <w:sz w:val="24"/>
          <w:szCs w:val="24"/>
        </w:rPr>
        <w:t xml:space="preserve">Pakeitimas į galiojančius duomenis, kad asmens duomenų tvarkymas būtų nukreiptas (pavyzdžiui, pavogta asmens tapatybė susiejant vieno asmens identifikuojančius duomenis su kito asmens biometriniais duomenimis) </w:t>
      </w:r>
    </w:p>
    <w:p w14:paraId="7D5569D2" w14:textId="007B91EC"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Kita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7637">
        <w:rPr>
          <w:rFonts w:ascii="Times New Roman" w:hAnsi="Times New Roman" w:cs="Times New Roman"/>
          <w:sz w:val="24"/>
          <w:szCs w:val="24"/>
        </w:rPr>
        <w:t>_________________</w:t>
      </w:r>
    </w:p>
    <w:p w14:paraId="50C98789"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5E61827C"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5DD7C894"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Duomenų prieinamumo praradimo atveju: </w:t>
      </w:r>
    </w:p>
    <w:p w14:paraId="3A36C76F"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628DB5DA"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Dėl asmens duomenų trūkumo negalima teikti paslaugų </w:t>
      </w:r>
    </w:p>
    <w:p w14:paraId="718665CD"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Dėl klaidų asmens duomenų tvarkymo procesuose negalima teikti tinkamos paslaugos </w:t>
      </w:r>
    </w:p>
    <w:p w14:paraId="4BFC621B" w14:textId="5C171269"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Kita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7637">
        <w:rPr>
          <w:rFonts w:ascii="Times New Roman" w:hAnsi="Times New Roman" w:cs="Times New Roman"/>
          <w:sz w:val="24"/>
          <w:szCs w:val="24"/>
        </w:rPr>
        <w:t>____________________</w:t>
      </w:r>
    </w:p>
    <w:p w14:paraId="2C4C90BC"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1059377E" w14:textId="12EADE5B"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Kita: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7A21">
        <w:rPr>
          <w:rFonts w:ascii="Times New Roman" w:hAnsi="Times New Roman" w:cs="Times New Roman"/>
          <w:sz w:val="24"/>
          <w:szCs w:val="24"/>
        </w:rPr>
        <w:t>____________________</w:t>
      </w:r>
    </w:p>
    <w:p w14:paraId="49B2A348"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652ED812"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highlight w:val="lightGray"/>
        </w:rPr>
        <w:t>Priemonės, kurių imtasi siekiant pašalinti pažeidimą ar sumažinti jo pasekmes</w:t>
      </w:r>
      <w:r w:rsidRPr="003D2C88">
        <w:rPr>
          <w:rFonts w:ascii="Times New Roman" w:hAnsi="Times New Roman" w:cs="Times New Roman"/>
          <w:sz w:val="24"/>
          <w:szCs w:val="24"/>
        </w:rPr>
        <w:t xml:space="preserve"> </w:t>
      </w:r>
    </w:p>
    <w:p w14:paraId="51241F5A"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71D3A05A"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Taikytos priemonės siekiant sumažinti poveikį duomenų subjektams: </w:t>
      </w:r>
    </w:p>
    <w:p w14:paraId="5EBB82AC"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5A90E290" w14:textId="367BF9A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w:t>
      </w:r>
      <w:r w:rsidRPr="003D2C88">
        <w:rPr>
          <w:rFonts w:ascii="Times New Roman" w:hAnsi="Times New Roman" w:cs="Times New Roman"/>
          <w:sz w:val="24"/>
          <w:szCs w:val="24"/>
        </w:rPr>
        <w:lastRenderedPageBreak/>
        <w:t>_________________________________________________________________________________________________________________________</w:t>
      </w:r>
      <w:r w:rsidR="00297A21">
        <w:rPr>
          <w:rFonts w:ascii="Times New Roman" w:hAnsi="Times New Roman" w:cs="Times New Roman"/>
          <w:sz w:val="24"/>
          <w:szCs w:val="24"/>
        </w:rPr>
        <w:t>____________________</w:t>
      </w:r>
    </w:p>
    <w:p w14:paraId="0350A59A"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47EDBF04"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Taikytos priemonės siekiant pašalinti asmens duomenų saugumo pažeidimą:</w:t>
      </w:r>
    </w:p>
    <w:p w14:paraId="06C5CD88" w14:textId="7C3FF825"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w:t>
      </w:r>
      <w:r w:rsidR="00297A21">
        <w:rPr>
          <w:rFonts w:ascii="Times New Roman" w:hAnsi="Times New Roman" w:cs="Times New Roman"/>
          <w:sz w:val="24"/>
          <w:szCs w:val="24"/>
        </w:rPr>
        <w:t>_______________________</w:t>
      </w:r>
    </w:p>
    <w:p w14:paraId="6D6A930D"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2C983FDA"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Taikytos priemonės siekiant, kad pažeidimas nepasikartotų:</w:t>
      </w:r>
    </w:p>
    <w:p w14:paraId="67D657D9" w14:textId="017CB0DE"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sidR="00297A21">
        <w:rPr>
          <w:rFonts w:ascii="Times New Roman" w:hAnsi="Times New Roman" w:cs="Times New Roman"/>
          <w:sz w:val="24"/>
          <w:szCs w:val="24"/>
        </w:rPr>
        <w:t>_________</w:t>
      </w:r>
    </w:p>
    <w:p w14:paraId="24F50EE1"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6848888E" w14:textId="557FB77C"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Kita: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7A21">
        <w:rPr>
          <w:rFonts w:ascii="Times New Roman" w:hAnsi="Times New Roman" w:cs="Times New Roman"/>
          <w:sz w:val="24"/>
          <w:szCs w:val="24"/>
        </w:rPr>
        <w:t>_________________</w:t>
      </w:r>
    </w:p>
    <w:p w14:paraId="41AB9FFB"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70252557"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5C166D8B"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highlight w:val="lightGray"/>
        </w:rPr>
        <w:t>Siūlomos priemonės sumažinti asmens duomenų saugumo pažeidimo pasekmėms</w:t>
      </w:r>
    </w:p>
    <w:p w14:paraId="63755FE9" w14:textId="3BDBD9E2"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7354">
        <w:rPr>
          <w:rFonts w:ascii="Times New Roman" w:hAnsi="Times New Roman" w:cs="Times New Roman"/>
          <w:sz w:val="24"/>
          <w:szCs w:val="24"/>
        </w:rPr>
        <w:t>_________________</w:t>
      </w:r>
    </w:p>
    <w:p w14:paraId="28ED557F"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6077BF34" w14:textId="77777777" w:rsidR="008B2B03" w:rsidRPr="003D2C88" w:rsidRDefault="008B2B03" w:rsidP="00D006CF">
      <w:pPr>
        <w:spacing w:after="0" w:line="240" w:lineRule="auto"/>
        <w:ind w:left="284" w:firstLine="851"/>
        <w:jc w:val="both"/>
        <w:rPr>
          <w:rFonts w:ascii="Times New Roman" w:hAnsi="Times New Roman" w:cs="Times New Roman"/>
          <w:sz w:val="24"/>
          <w:szCs w:val="24"/>
          <w:highlight w:val="lightGray"/>
        </w:rPr>
      </w:pPr>
    </w:p>
    <w:p w14:paraId="33F5B989" w14:textId="7D5C7EC1"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highlight w:val="lightGray"/>
        </w:rPr>
        <w:t>Duomenų subjektų informavimas apie asmens duomenų saugumo pažeidimą</w:t>
      </w:r>
      <w:r w:rsidRPr="003D2C88">
        <w:rPr>
          <w:rFonts w:ascii="Times New Roman" w:hAnsi="Times New Roman" w:cs="Times New Roman"/>
          <w:sz w:val="24"/>
          <w:szCs w:val="24"/>
        </w:rPr>
        <w:t xml:space="preserve"> </w:t>
      </w:r>
    </w:p>
    <w:p w14:paraId="74DB92C9"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269B16F1"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Duomenys apie informavimo faktą: </w:t>
      </w:r>
    </w:p>
    <w:p w14:paraId="26CBE103" w14:textId="3E2CBFE3"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Taip, duomenų subjektai informuoti (nurodoma da</w:t>
      </w:r>
      <w:r w:rsidR="00CE5F0F" w:rsidRPr="003D2C88">
        <w:rPr>
          <w:rFonts w:ascii="Times New Roman" w:hAnsi="Times New Roman" w:cs="Times New Roman"/>
          <w:sz w:val="24"/>
          <w:szCs w:val="24"/>
        </w:rPr>
        <w:t>ta)</w:t>
      </w:r>
      <w:r w:rsidR="00177354">
        <w:rPr>
          <w:rFonts w:ascii="Times New Roman" w:hAnsi="Times New Roman" w:cs="Times New Roman"/>
          <w:sz w:val="24"/>
          <w:szCs w:val="24"/>
        </w:rPr>
        <w:t xml:space="preserve">  </w:t>
      </w:r>
      <w:r w:rsidR="00CE5F0F" w:rsidRPr="003D2C88">
        <w:rPr>
          <w:rFonts w:ascii="Times New Roman" w:hAnsi="Times New Roman" w:cs="Times New Roman"/>
          <w:sz w:val="24"/>
          <w:szCs w:val="24"/>
        </w:rPr>
        <w:t>___</w:t>
      </w:r>
      <w:r w:rsidR="00177354">
        <w:rPr>
          <w:rFonts w:ascii="Times New Roman" w:hAnsi="Times New Roman" w:cs="Times New Roman"/>
          <w:sz w:val="24"/>
          <w:szCs w:val="24"/>
        </w:rPr>
        <w:t>________________________</w:t>
      </w:r>
    </w:p>
    <w:p w14:paraId="7683F22C" w14:textId="57FF760C"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 bet jie bus informuoti (nurodoma data)</w:t>
      </w:r>
      <w:r w:rsidR="00177354">
        <w:rPr>
          <w:rFonts w:ascii="Times New Roman" w:hAnsi="Times New Roman" w:cs="Times New Roman"/>
          <w:sz w:val="24"/>
          <w:szCs w:val="24"/>
        </w:rPr>
        <w:t xml:space="preserve"> </w:t>
      </w:r>
      <w:r w:rsidRPr="003D2C88">
        <w:rPr>
          <w:rFonts w:ascii="Times New Roman" w:hAnsi="Times New Roman" w:cs="Times New Roman"/>
          <w:sz w:val="24"/>
          <w:szCs w:val="24"/>
        </w:rPr>
        <w:t>____</w:t>
      </w:r>
      <w:r w:rsidR="00177354">
        <w:rPr>
          <w:rFonts w:ascii="Times New Roman" w:hAnsi="Times New Roman" w:cs="Times New Roman"/>
          <w:sz w:val="24"/>
          <w:szCs w:val="24"/>
        </w:rPr>
        <w:t>_______________________________</w:t>
      </w:r>
    </w:p>
    <w:p w14:paraId="3EEE8A21"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 </w:t>
      </w:r>
    </w:p>
    <w:p w14:paraId="6035EF79"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1030ECD8"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Duomenų subjektų, kurių asmens duomenų saugumas pažeistas, neinformavimo priežastys: </w:t>
      </w:r>
    </w:p>
    <w:p w14:paraId="44C11EAC" w14:textId="77777777" w:rsidR="000166C5"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 nes nekyla didelis pavojus duomenų subjektų teisėms ir laisvėms (nurodoma kodėl) </w:t>
      </w:r>
    </w:p>
    <w:p w14:paraId="22AE0696" w14:textId="71190785" w:rsidR="000166C5"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w:t>
      </w:r>
      <w:r w:rsidR="00177354">
        <w:rPr>
          <w:rFonts w:ascii="Times New Roman" w:hAnsi="Times New Roman" w:cs="Times New Roman"/>
          <w:sz w:val="24"/>
          <w:szCs w:val="24"/>
        </w:rPr>
        <w:t>__________________________</w:t>
      </w:r>
    </w:p>
    <w:p w14:paraId="3FFAE5EC" w14:textId="3FC27923"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 nes įgyvendintos tinkamos techninės ir organizacinės priemonės, užtikrinančios, kad asmeniui, neturinčiam leidimo susipažinti su asmens duomenimis, jie būtų nesuprantami (nurodomos kokios)</w:t>
      </w:r>
    </w:p>
    <w:p w14:paraId="17536534" w14:textId="4723392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w:t>
      </w:r>
      <w:r w:rsidR="00177354">
        <w:rPr>
          <w:rFonts w:ascii="Times New Roman" w:hAnsi="Times New Roman" w:cs="Times New Roman"/>
          <w:sz w:val="24"/>
          <w:szCs w:val="24"/>
        </w:rPr>
        <w:t>_______________________</w:t>
      </w:r>
    </w:p>
    <w:p w14:paraId="7B4F8A09" w14:textId="77777777" w:rsidR="000166C5"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 nes įgyvendintos tinkamos techninės ir organizacinės priemonės, užtikrinančios, kad nekiltų didelis pavojus duomenų subjektų teisėms ir laisvėms (nurodomos kokios) </w:t>
      </w:r>
    </w:p>
    <w:p w14:paraId="0F81F27C" w14:textId="615AF733" w:rsidR="000166C5"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w:t>
      </w:r>
      <w:r w:rsidR="00177354">
        <w:rPr>
          <w:rFonts w:ascii="Times New Roman" w:hAnsi="Times New Roman" w:cs="Times New Roman"/>
          <w:sz w:val="24"/>
          <w:szCs w:val="24"/>
        </w:rPr>
        <w:t>_______________________</w:t>
      </w:r>
    </w:p>
    <w:p w14:paraId="755E46E4" w14:textId="356F7255"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 nes tai pareikalautų neproporcingai daug pastangų ir apie tai viešai paskelbta (arba taikyta panaši priemonė) (nurodoma kada ir kur paskelbta informacija viešai arba jei taikyta kita priemonė, nurodoma kokia ir kada taikyta)</w:t>
      </w:r>
    </w:p>
    <w:p w14:paraId="3CD29236" w14:textId="2314F04B"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w:t>
      </w:r>
      <w:r w:rsidR="004901C7">
        <w:rPr>
          <w:rFonts w:ascii="Times New Roman" w:hAnsi="Times New Roman" w:cs="Times New Roman"/>
          <w:sz w:val="24"/>
          <w:szCs w:val="24"/>
        </w:rPr>
        <w:t>____________________</w:t>
      </w:r>
      <w:r w:rsidRPr="003D2C88">
        <w:rPr>
          <w:rFonts w:ascii="Times New Roman" w:hAnsi="Times New Roman" w:cs="Times New Roman"/>
          <w:sz w:val="24"/>
          <w:szCs w:val="24"/>
        </w:rPr>
        <w:t>_______________________________</w:t>
      </w:r>
      <w:r w:rsidR="00DE7EC3" w:rsidRPr="003D2C88">
        <w:rPr>
          <w:rFonts w:ascii="Times New Roman" w:hAnsi="Times New Roman" w:cs="Times New Roman"/>
          <w:sz w:val="24"/>
          <w:szCs w:val="24"/>
        </w:rPr>
        <w:t>______________________________________</w:t>
      </w:r>
    </w:p>
    <w:p w14:paraId="75400558"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Ne, nes dar neidentifikuoti duomenų subjektai, kurių asmens duomenų saugumas pažeistas Informacija, kuri buvo pateikta duomenų subjektams (gali būti pridėtas pranešimo duomenų subjektui kopija): </w:t>
      </w:r>
    </w:p>
    <w:p w14:paraId="360F2073" w14:textId="3AF26474" w:rsidR="00DE7EC3"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01C7">
        <w:rPr>
          <w:rFonts w:ascii="Times New Roman" w:hAnsi="Times New Roman" w:cs="Times New Roman"/>
          <w:sz w:val="24"/>
          <w:szCs w:val="24"/>
        </w:rPr>
        <w:t>___</w:t>
      </w:r>
    </w:p>
    <w:p w14:paraId="6779CE09" w14:textId="77777777" w:rsidR="00DE7EC3" w:rsidRPr="003D2C88" w:rsidRDefault="00DE7EC3" w:rsidP="00D006CF">
      <w:pPr>
        <w:spacing w:after="0" w:line="240" w:lineRule="auto"/>
        <w:ind w:left="284" w:firstLine="851"/>
        <w:jc w:val="both"/>
        <w:rPr>
          <w:rFonts w:ascii="Times New Roman" w:hAnsi="Times New Roman" w:cs="Times New Roman"/>
          <w:sz w:val="24"/>
          <w:szCs w:val="24"/>
        </w:rPr>
      </w:pPr>
    </w:p>
    <w:p w14:paraId="3419F81B" w14:textId="7D5CAD85"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Būdas, kokiu duomenų subjektai buvo informuoti: </w:t>
      </w:r>
    </w:p>
    <w:p w14:paraId="634FF674"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0DAEA765"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Paštu </w:t>
      </w:r>
    </w:p>
    <w:p w14:paraId="00588CB6"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xml:space="preserve"> Elektroniniu paštu </w:t>
      </w:r>
    </w:p>
    <w:p w14:paraId="601ACC60" w14:textId="275D9B5C" w:rsidR="005E0FB6" w:rsidRPr="003D2C88" w:rsidRDefault="005E0FB6" w:rsidP="00814CD1">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sym w:font="Symbol" w:char="F0A0"/>
      </w:r>
      <w:r w:rsidRPr="003D2C88">
        <w:rPr>
          <w:rFonts w:ascii="Times New Roman" w:hAnsi="Times New Roman" w:cs="Times New Roman"/>
          <w:sz w:val="24"/>
          <w:szCs w:val="24"/>
        </w:rPr>
        <w:t> Kitu būdu _______________________________</w:t>
      </w:r>
      <w:r w:rsidR="006B5AFA" w:rsidRPr="003D2C88">
        <w:rPr>
          <w:rFonts w:ascii="Times New Roman" w:hAnsi="Times New Roman" w:cs="Times New Roman"/>
          <w:sz w:val="24"/>
          <w:szCs w:val="24"/>
        </w:rPr>
        <w:t>____</w:t>
      </w:r>
      <w:r w:rsidR="004901C7">
        <w:rPr>
          <w:rFonts w:ascii="Times New Roman" w:hAnsi="Times New Roman" w:cs="Times New Roman"/>
          <w:sz w:val="24"/>
          <w:szCs w:val="24"/>
        </w:rPr>
        <w:t>_________________________</w:t>
      </w:r>
      <w:r w:rsidR="006B5AFA" w:rsidRPr="003D2C88">
        <w:rPr>
          <w:rFonts w:ascii="Times New Roman" w:hAnsi="Times New Roman" w:cs="Times New Roman"/>
          <w:sz w:val="24"/>
          <w:szCs w:val="24"/>
        </w:rPr>
        <w:t>_</w:t>
      </w:r>
    </w:p>
    <w:p w14:paraId="7F1F69CC"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732AA70D" w14:textId="13EE8ED8" w:rsidR="005E0FB6" w:rsidRPr="003D2C88" w:rsidRDefault="005E0FB6" w:rsidP="00D006CF">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t>Informuotų duomenų subjektų skaičius _______</w:t>
      </w:r>
      <w:r w:rsidR="006B5AFA" w:rsidRPr="003D2C88">
        <w:rPr>
          <w:rFonts w:ascii="Times New Roman" w:hAnsi="Times New Roman" w:cs="Times New Roman"/>
          <w:sz w:val="24"/>
          <w:szCs w:val="24"/>
        </w:rPr>
        <w:t>________</w:t>
      </w:r>
      <w:r w:rsidR="00A822C7">
        <w:rPr>
          <w:rFonts w:ascii="Times New Roman" w:hAnsi="Times New Roman" w:cs="Times New Roman"/>
          <w:sz w:val="24"/>
          <w:szCs w:val="24"/>
        </w:rPr>
        <w:t>_________________________</w:t>
      </w:r>
    </w:p>
    <w:p w14:paraId="465785F3"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26BA883B"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highlight w:val="lightGray"/>
        </w:rPr>
        <w:t>Asmuo galintis suteikti daugiau informacijos apie asmens duomenų saugumo pažeidimą (duomenų apsaugos pareigūnas ar kitas kontaktinis asmuo)</w:t>
      </w:r>
      <w:r w:rsidRPr="003D2C88">
        <w:rPr>
          <w:rFonts w:ascii="Times New Roman" w:hAnsi="Times New Roman" w:cs="Times New Roman"/>
          <w:sz w:val="24"/>
          <w:szCs w:val="24"/>
        </w:rPr>
        <w:t xml:space="preserve"> </w:t>
      </w:r>
    </w:p>
    <w:p w14:paraId="5D0907D0"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3E7DA23C" w14:textId="3B62606C" w:rsidR="005E0FB6" w:rsidRPr="003D2C88" w:rsidRDefault="005E0FB6" w:rsidP="00814CD1">
      <w:pPr>
        <w:spacing w:after="0" w:line="240" w:lineRule="auto"/>
        <w:ind w:left="284" w:firstLine="851"/>
        <w:rPr>
          <w:rFonts w:ascii="Times New Roman" w:hAnsi="Times New Roman" w:cs="Times New Roman"/>
          <w:sz w:val="24"/>
          <w:szCs w:val="24"/>
        </w:rPr>
      </w:pPr>
      <w:r w:rsidRPr="003D2C88">
        <w:rPr>
          <w:rFonts w:ascii="Times New Roman" w:hAnsi="Times New Roman" w:cs="Times New Roman"/>
          <w:sz w:val="24"/>
          <w:szCs w:val="24"/>
        </w:rPr>
        <w:t>Vardas ir pavardė ________________________________________________________</w:t>
      </w:r>
      <w:r w:rsidR="00A822C7">
        <w:rPr>
          <w:rFonts w:ascii="Times New Roman" w:hAnsi="Times New Roman" w:cs="Times New Roman"/>
          <w:sz w:val="24"/>
          <w:szCs w:val="24"/>
        </w:rPr>
        <w:t>_</w:t>
      </w:r>
    </w:p>
    <w:p w14:paraId="74C5B24F"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5F566AB9" w14:textId="67F9FC9D"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Telefono ryšio numeris ___________________</w:t>
      </w:r>
      <w:r w:rsidR="00814CD1">
        <w:rPr>
          <w:rFonts w:ascii="Times New Roman" w:hAnsi="Times New Roman" w:cs="Times New Roman"/>
          <w:sz w:val="24"/>
          <w:szCs w:val="24"/>
        </w:rPr>
        <w:t>_______________________________</w:t>
      </w:r>
    </w:p>
    <w:p w14:paraId="114915F3"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0FE7E631" w14:textId="578BB23B" w:rsidR="006B5AFA"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Elektroninio pašto adresas _________________________________________________</w:t>
      </w:r>
    </w:p>
    <w:p w14:paraId="7800E5FB"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5583C744" w14:textId="5527C356"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Pareigos ________________________________</w:t>
      </w:r>
      <w:r w:rsidR="006B5AFA" w:rsidRPr="003D2C88">
        <w:rPr>
          <w:rFonts w:ascii="Times New Roman" w:hAnsi="Times New Roman" w:cs="Times New Roman"/>
          <w:sz w:val="24"/>
          <w:szCs w:val="24"/>
        </w:rPr>
        <w:t>_______</w:t>
      </w:r>
      <w:r w:rsidR="00A822C7">
        <w:rPr>
          <w:rFonts w:ascii="Times New Roman" w:hAnsi="Times New Roman" w:cs="Times New Roman"/>
          <w:sz w:val="24"/>
          <w:szCs w:val="24"/>
        </w:rPr>
        <w:t>________________________</w:t>
      </w:r>
    </w:p>
    <w:p w14:paraId="3B8069EC"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486C63FE" w14:textId="75205609"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Darbovietės pavadinimas ir adresas_________________________________________</w:t>
      </w:r>
      <w:r w:rsidR="00A822C7">
        <w:rPr>
          <w:rFonts w:ascii="Times New Roman" w:hAnsi="Times New Roman" w:cs="Times New Roman"/>
          <w:sz w:val="24"/>
          <w:szCs w:val="24"/>
        </w:rPr>
        <w:t>_</w:t>
      </w:r>
    </w:p>
    <w:p w14:paraId="0144D846"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4929B678" w14:textId="62A7BF8E"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highlight w:val="lightGray"/>
        </w:rPr>
        <w:t>Pranešimo pateikimo Valstybinei duomenų apsaugos inspekcijai pateikimo vėlavimo priežastys</w:t>
      </w:r>
      <w:r w:rsidRPr="003D2C8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185A">
        <w:rPr>
          <w:rFonts w:ascii="Times New Roman" w:hAnsi="Times New Roman" w:cs="Times New Roman"/>
          <w:sz w:val="24"/>
          <w:szCs w:val="24"/>
        </w:rPr>
        <w:t>___________</w:t>
      </w:r>
    </w:p>
    <w:p w14:paraId="6049E68B"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0E1E5CB5"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 </w:t>
      </w:r>
      <w:r w:rsidRPr="003D2C88">
        <w:rPr>
          <w:rFonts w:ascii="Times New Roman" w:hAnsi="Times New Roman" w:cs="Times New Roman"/>
          <w:sz w:val="24"/>
          <w:szCs w:val="24"/>
          <w:highlight w:val="lightGray"/>
        </w:rPr>
        <w:t>Kita reikšminga informacija</w:t>
      </w:r>
      <w:r w:rsidRPr="003D2C88">
        <w:rPr>
          <w:rFonts w:ascii="Times New Roman" w:hAnsi="Times New Roman" w:cs="Times New Roman"/>
          <w:sz w:val="24"/>
          <w:szCs w:val="24"/>
        </w:rPr>
        <w:t xml:space="preserve"> </w:t>
      </w:r>
    </w:p>
    <w:p w14:paraId="3DD7490C" w14:textId="10F20DE7" w:rsidR="005E0FB6" w:rsidRPr="003D2C88" w:rsidRDefault="005E0FB6" w:rsidP="00D006CF">
      <w:pPr>
        <w:spacing w:after="0" w:line="240" w:lineRule="auto"/>
        <w:ind w:left="284" w:firstLine="851"/>
        <w:jc w:val="both"/>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185A">
        <w:rPr>
          <w:rFonts w:ascii="Times New Roman" w:hAnsi="Times New Roman" w:cs="Times New Roman"/>
          <w:sz w:val="24"/>
          <w:szCs w:val="24"/>
        </w:rPr>
        <w:t>______________</w:t>
      </w:r>
    </w:p>
    <w:p w14:paraId="071A1B2B"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0F90F0E1" w14:textId="77777777" w:rsidR="005E0FB6" w:rsidRPr="003D2C88" w:rsidRDefault="005E0FB6" w:rsidP="00D006CF">
      <w:pPr>
        <w:spacing w:after="0" w:line="240" w:lineRule="auto"/>
        <w:ind w:left="284" w:firstLine="851"/>
        <w:jc w:val="both"/>
        <w:rPr>
          <w:rFonts w:ascii="Times New Roman" w:hAnsi="Times New Roman" w:cs="Times New Roman"/>
          <w:sz w:val="24"/>
          <w:szCs w:val="24"/>
        </w:rPr>
      </w:pPr>
    </w:p>
    <w:p w14:paraId="46759A51" w14:textId="754EE8D7" w:rsidR="005E0FB6" w:rsidRPr="003D2C88" w:rsidRDefault="005E0FB6" w:rsidP="00D006CF">
      <w:pPr>
        <w:spacing w:after="0" w:line="240" w:lineRule="auto"/>
        <w:ind w:firstLine="851"/>
        <w:jc w:val="center"/>
        <w:rPr>
          <w:rFonts w:ascii="Times New Roman" w:hAnsi="Times New Roman" w:cs="Times New Roman"/>
          <w:sz w:val="24"/>
          <w:szCs w:val="24"/>
        </w:rPr>
      </w:pPr>
      <w:r w:rsidRPr="003D2C88">
        <w:rPr>
          <w:rFonts w:ascii="Times New Roman" w:hAnsi="Times New Roman" w:cs="Times New Roman"/>
          <w:sz w:val="24"/>
          <w:szCs w:val="24"/>
        </w:rPr>
        <w:t>___________________________________________</w:t>
      </w:r>
      <w:r w:rsidR="00814CD1">
        <w:rPr>
          <w:rFonts w:ascii="Times New Roman" w:hAnsi="Times New Roman" w:cs="Times New Roman"/>
          <w:sz w:val="24"/>
          <w:szCs w:val="24"/>
        </w:rPr>
        <w:t>______________________________</w:t>
      </w:r>
    </w:p>
    <w:p w14:paraId="28ADE035" w14:textId="77777777" w:rsidR="005E0FB6" w:rsidRPr="003D2C88" w:rsidRDefault="005E0FB6" w:rsidP="00D006CF">
      <w:pPr>
        <w:spacing w:after="0" w:line="240" w:lineRule="auto"/>
        <w:ind w:left="284" w:firstLine="851"/>
        <w:jc w:val="center"/>
        <w:rPr>
          <w:rFonts w:ascii="Times New Roman" w:hAnsi="Times New Roman" w:cs="Times New Roman"/>
          <w:sz w:val="20"/>
          <w:szCs w:val="20"/>
        </w:rPr>
      </w:pPr>
      <w:r w:rsidRPr="003D2C88">
        <w:rPr>
          <w:rFonts w:ascii="Times New Roman" w:hAnsi="Times New Roman" w:cs="Times New Roman"/>
          <w:sz w:val="20"/>
          <w:szCs w:val="20"/>
        </w:rPr>
        <w:t>(pareigos) (parašas) (vardas, pavardė)</w:t>
      </w:r>
    </w:p>
    <w:p w14:paraId="5619E45C" w14:textId="41FADC38" w:rsidR="00FA4187" w:rsidRDefault="00FA4187" w:rsidP="00D006CF">
      <w:pPr>
        <w:spacing w:line="240" w:lineRule="auto"/>
        <w:ind w:firstLine="851"/>
      </w:pPr>
      <w:r>
        <w:br w:type="page"/>
      </w:r>
    </w:p>
    <w:p w14:paraId="4FDF234A" w14:textId="77777777" w:rsidR="005E0FB6" w:rsidRPr="003D2C88" w:rsidRDefault="005E0FB6" w:rsidP="00D006CF">
      <w:pPr>
        <w:spacing w:line="240" w:lineRule="auto"/>
        <w:ind w:firstLine="851"/>
      </w:pPr>
    </w:p>
    <w:p w14:paraId="22E3E338" w14:textId="59BF21EA" w:rsidR="005E0FB6" w:rsidRPr="003D2C88" w:rsidRDefault="005E0FB6" w:rsidP="00EA21F7">
      <w:pPr>
        <w:spacing w:after="0" w:line="240" w:lineRule="auto"/>
        <w:ind w:left="6237" w:firstLine="851"/>
        <w:jc w:val="right"/>
        <w:rPr>
          <w:rFonts w:ascii="Times New Roman" w:hAnsi="Times New Roman" w:cs="Times New Roman"/>
          <w:sz w:val="20"/>
          <w:szCs w:val="20"/>
        </w:rPr>
      </w:pPr>
      <w:r w:rsidRPr="003D2C88">
        <w:rPr>
          <w:rFonts w:ascii="Times New Roman" w:hAnsi="Times New Roman" w:cs="Times New Roman"/>
          <w:sz w:val="20"/>
          <w:szCs w:val="20"/>
        </w:rPr>
        <w:t>A</w:t>
      </w:r>
      <w:r w:rsidR="0052682D">
        <w:rPr>
          <w:rFonts w:ascii="Times New Roman" w:hAnsi="Times New Roman" w:cs="Times New Roman"/>
          <w:sz w:val="20"/>
          <w:szCs w:val="20"/>
        </w:rPr>
        <w:t xml:space="preserve">smens duomenų tvarkymo </w:t>
      </w:r>
      <w:r w:rsidRPr="003D2C88">
        <w:rPr>
          <w:rFonts w:ascii="Times New Roman" w:hAnsi="Times New Roman" w:cs="Times New Roman"/>
          <w:sz w:val="20"/>
          <w:szCs w:val="20"/>
        </w:rPr>
        <w:t>Lietuvos m</w:t>
      </w:r>
      <w:r w:rsidR="0052682D">
        <w:rPr>
          <w:rFonts w:ascii="Times New Roman" w:hAnsi="Times New Roman" w:cs="Times New Roman"/>
          <w:sz w:val="20"/>
          <w:szCs w:val="20"/>
        </w:rPr>
        <w:t>edicinos bibliotekoje taisyklių</w:t>
      </w:r>
    </w:p>
    <w:p w14:paraId="1B90AC32" w14:textId="234E673D" w:rsidR="005E0FB6" w:rsidRPr="003D2C88" w:rsidRDefault="00EA21F7" w:rsidP="00EA21F7">
      <w:pPr>
        <w:spacing w:after="0" w:line="240" w:lineRule="auto"/>
        <w:ind w:left="6237" w:firstLine="851"/>
        <w:jc w:val="right"/>
        <w:rPr>
          <w:rFonts w:ascii="Times New Roman" w:hAnsi="Times New Roman" w:cs="Times New Roman"/>
          <w:sz w:val="20"/>
          <w:szCs w:val="20"/>
        </w:rPr>
      </w:pPr>
      <w:r>
        <w:rPr>
          <w:rFonts w:ascii="Times New Roman" w:hAnsi="Times New Roman" w:cs="Times New Roman"/>
          <w:sz w:val="20"/>
          <w:szCs w:val="20"/>
        </w:rPr>
        <w:t>4 priedas</w:t>
      </w:r>
    </w:p>
    <w:p w14:paraId="182AAD45" w14:textId="77777777" w:rsidR="005E0FB6" w:rsidRPr="003D2C88" w:rsidRDefault="005E0FB6" w:rsidP="00D006CF">
      <w:pPr>
        <w:spacing w:after="0" w:line="240" w:lineRule="auto"/>
        <w:ind w:firstLine="851"/>
        <w:jc w:val="center"/>
        <w:rPr>
          <w:rFonts w:ascii="Times New Roman" w:hAnsi="Times New Roman" w:cs="Times New Roman"/>
          <w:b/>
          <w:sz w:val="24"/>
          <w:szCs w:val="24"/>
        </w:rPr>
      </w:pPr>
    </w:p>
    <w:p w14:paraId="3845DEE6" w14:textId="77777777" w:rsidR="005E0FB6" w:rsidRPr="003D2C88" w:rsidRDefault="005E0FB6" w:rsidP="00D006CF">
      <w:pPr>
        <w:spacing w:after="0" w:line="240" w:lineRule="auto"/>
        <w:ind w:firstLine="851"/>
        <w:jc w:val="center"/>
        <w:rPr>
          <w:rFonts w:ascii="Times New Roman" w:hAnsi="Times New Roman" w:cs="Times New Roman"/>
          <w:b/>
          <w:sz w:val="24"/>
          <w:szCs w:val="24"/>
        </w:rPr>
      </w:pPr>
    </w:p>
    <w:p w14:paraId="6B84E52F" w14:textId="77777777" w:rsidR="005E0FB6" w:rsidRPr="003D2C88" w:rsidRDefault="005E0FB6" w:rsidP="00D006CF">
      <w:pPr>
        <w:spacing w:after="0" w:line="240" w:lineRule="auto"/>
        <w:ind w:firstLine="851"/>
        <w:jc w:val="center"/>
        <w:rPr>
          <w:rFonts w:ascii="Times New Roman" w:hAnsi="Times New Roman" w:cs="Times New Roman"/>
          <w:b/>
          <w:sz w:val="24"/>
          <w:szCs w:val="24"/>
        </w:rPr>
      </w:pPr>
      <w:r w:rsidRPr="003D2C88">
        <w:rPr>
          <w:rFonts w:ascii="Times New Roman" w:hAnsi="Times New Roman" w:cs="Times New Roman"/>
          <w:b/>
          <w:sz w:val="24"/>
          <w:szCs w:val="24"/>
        </w:rPr>
        <w:t>KONFIDENCIALUMO PASIŽADĖJIMAS</w:t>
      </w:r>
    </w:p>
    <w:p w14:paraId="64592ECA" w14:textId="77777777" w:rsidR="005E0FB6" w:rsidRPr="003D2C88" w:rsidRDefault="005E0FB6" w:rsidP="00D006CF">
      <w:pPr>
        <w:spacing w:after="0" w:line="240" w:lineRule="auto"/>
        <w:ind w:firstLine="851"/>
        <w:jc w:val="both"/>
        <w:rPr>
          <w:rFonts w:ascii="Times New Roman" w:hAnsi="Times New Roman" w:cs="Times New Roman"/>
          <w:sz w:val="24"/>
          <w:szCs w:val="24"/>
        </w:rPr>
      </w:pPr>
    </w:p>
    <w:p w14:paraId="4C64D8D1" w14:textId="77777777" w:rsidR="005E0FB6" w:rsidRPr="003D2C88" w:rsidRDefault="005E0FB6" w:rsidP="00D006CF">
      <w:pPr>
        <w:spacing w:after="0" w:line="240" w:lineRule="auto"/>
        <w:ind w:firstLine="851"/>
        <w:jc w:val="both"/>
        <w:rPr>
          <w:rFonts w:ascii="Times New Roman" w:hAnsi="Times New Roman" w:cs="Times New Roman"/>
          <w:b/>
          <w:sz w:val="24"/>
          <w:szCs w:val="24"/>
        </w:rPr>
      </w:pPr>
      <w:r w:rsidRPr="003D2C88">
        <w:rPr>
          <w:rFonts w:ascii="Times New Roman" w:hAnsi="Times New Roman" w:cs="Times New Roman"/>
          <w:b/>
          <w:sz w:val="24"/>
          <w:szCs w:val="24"/>
        </w:rPr>
        <w:t>Aš suprantu</w:t>
      </w:r>
    </w:p>
    <w:p w14:paraId="53DEB72C"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savo darbe tvarkysiu asmens duomenis, kurie negali būti atskleisti ar perduoti neįgaliotiems asmenims ar institucijoms;</w:t>
      </w:r>
    </w:p>
    <w:p w14:paraId="2225E662"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draudžiama perduoti neįgaliotiems asmenims slaptažodžius ir kitus duomenis, leidžiančius programinių ar techninių priemonių pagalba sužinoti asmens duomenis ar kitaip sudaryti sąlygas susipažinti su asmens duomenimis;</w:t>
      </w:r>
    </w:p>
    <w:p w14:paraId="2303F773"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netinkamas asmens duomenų tvarkymas gali užtraukti atsakomybę pagal Lietuvos Respublikos įstatymus;</w:t>
      </w:r>
    </w:p>
    <w:p w14:paraId="6A38B2F1"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savo darbe turėsiu galimybę susipažinti su LMB veiklą liečiančia konfidencialia informacija.</w:t>
      </w:r>
    </w:p>
    <w:p w14:paraId="1C35C249" w14:textId="77777777" w:rsidR="005E0FB6" w:rsidRPr="003D2C88" w:rsidRDefault="005E0FB6" w:rsidP="00D006CF">
      <w:pPr>
        <w:spacing w:after="0" w:line="240" w:lineRule="auto"/>
        <w:ind w:firstLine="851"/>
        <w:jc w:val="both"/>
        <w:rPr>
          <w:rFonts w:ascii="Times New Roman" w:hAnsi="Times New Roman" w:cs="Times New Roman"/>
          <w:sz w:val="24"/>
          <w:szCs w:val="24"/>
        </w:rPr>
      </w:pPr>
    </w:p>
    <w:p w14:paraId="556B323A" w14:textId="77777777" w:rsidR="005E0FB6" w:rsidRPr="003D2C88" w:rsidRDefault="005E0FB6" w:rsidP="00D006CF">
      <w:pPr>
        <w:spacing w:after="0" w:line="240" w:lineRule="auto"/>
        <w:ind w:firstLine="851"/>
        <w:jc w:val="both"/>
        <w:rPr>
          <w:rFonts w:ascii="Times New Roman" w:hAnsi="Times New Roman" w:cs="Times New Roman"/>
          <w:b/>
          <w:sz w:val="24"/>
          <w:szCs w:val="24"/>
        </w:rPr>
      </w:pPr>
      <w:r w:rsidRPr="003D2C88">
        <w:rPr>
          <w:rFonts w:ascii="Times New Roman" w:hAnsi="Times New Roman" w:cs="Times New Roman"/>
          <w:b/>
          <w:sz w:val="24"/>
          <w:szCs w:val="24"/>
        </w:rPr>
        <w:t>Aš įsipareigoju</w:t>
      </w:r>
    </w:p>
    <w:p w14:paraId="0C72AE65"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saugoti asmens duomenų paslaptį;</w:t>
      </w:r>
    </w:p>
    <w:p w14:paraId="26990B92"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tvarkyti asmens duomenis, vadovaudamasis Lietuvos respublikos įstatymais ir kitais teisės aktais, Asmens duomenų tvarkymo Lietuvos medicinos bibliotekoje taisyklėmis, taip pat pareigybės aprašymu, reglamentuojančiu man patikėtas asmens duomenų tvarkymo funkcijas;</w:t>
      </w:r>
    </w:p>
    <w:p w14:paraId="585DA054"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neatskleisti, neperduoti ir nesudaryti sąlygų įvairiomis priemonėmis susipažinti su tvarkoma informacija nei vienam asmeniui, kuris nėra įgaliotas naudotis šia informacija tiek įstaigos viduje, tiek už jos ribų;</w:t>
      </w:r>
    </w:p>
    <w:p w14:paraId="1ADC8A83"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pranešti savo vadovui ir duomenų apsaugos įgaliotiniui apie bet kokią įtartiną situaciją, kuri gali kelti grėsmę, asmens duomenų saugumui;</w:t>
      </w:r>
    </w:p>
    <w:p w14:paraId="19BA8ED2"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saugoti ir tik įstatymų bei kitų teisės aktų nustatyta tvarka naudoti konfidencialią informaciją, kuri man taps žinoma atliekant savo darbo funkcijas.</w:t>
      </w:r>
    </w:p>
    <w:p w14:paraId="2505CFDA" w14:textId="77777777" w:rsidR="005E0FB6" w:rsidRPr="003D2C88" w:rsidRDefault="005E0FB6" w:rsidP="00D006CF">
      <w:pPr>
        <w:spacing w:after="0" w:line="240" w:lineRule="auto"/>
        <w:ind w:firstLine="851"/>
        <w:jc w:val="both"/>
        <w:rPr>
          <w:rFonts w:ascii="Times New Roman" w:hAnsi="Times New Roman" w:cs="Times New Roman"/>
          <w:sz w:val="24"/>
          <w:szCs w:val="24"/>
        </w:rPr>
      </w:pPr>
    </w:p>
    <w:p w14:paraId="6B03B58F" w14:textId="77777777" w:rsidR="005E0FB6" w:rsidRPr="003D2C88" w:rsidRDefault="005E0FB6" w:rsidP="00D006CF">
      <w:pPr>
        <w:spacing w:after="0" w:line="240" w:lineRule="auto"/>
        <w:ind w:firstLine="851"/>
        <w:jc w:val="both"/>
        <w:rPr>
          <w:rFonts w:ascii="Times New Roman" w:hAnsi="Times New Roman" w:cs="Times New Roman"/>
          <w:b/>
          <w:sz w:val="24"/>
          <w:szCs w:val="24"/>
        </w:rPr>
      </w:pPr>
      <w:r w:rsidRPr="003D2C88">
        <w:rPr>
          <w:rFonts w:ascii="Times New Roman" w:hAnsi="Times New Roman" w:cs="Times New Roman"/>
          <w:b/>
          <w:sz w:val="24"/>
          <w:szCs w:val="24"/>
        </w:rPr>
        <w:t>Aš žinau</w:t>
      </w:r>
    </w:p>
    <w:p w14:paraId="08592736"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už šio įsipareigojimo nesilaikymą, ir Lietuvos Respublikos asmens duomenų teisinės apsaugos įstatymo pažeidimą turėsiu atsakyti pagal galiojančius Lietuvos Respublikos įstatymus;</w:t>
      </w:r>
    </w:p>
    <w:p w14:paraId="5F420A9F"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asmuo, patyręs žalą dėl neteisėto asmens duomenų tvarkymo arba kitų duomenų valdytojo ar duomenų tvarkytojo veiksmų ar neveikimo, turi teisę reikalauti atlyginti jam padarytą turtinę ir neturtinę žalą (pagal Lietuvos respublikos asmens duomenų teisinės apsaugos įstatymo 29 str. 1 d.);</w:t>
      </w:r>
    </w:p>
    <w:p w14:paraId="039E64F6"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duomenų valdytojas, duomenų tvarkytojas arba kitas asmuo, atlygina asmeniui padarytą žalą, patirtą nuostolį išreikalauja įstatymų nustatyta tvarka iš asmens duomenis tvarkančio darbuotojo, dėl kurio kaltės atsirado ši žala (pagal Lietuvos respublikos asmens duomenų teisinės apsaugos įstatymo 29 str. 3 d.);</w:t>
      </w:r>
    </w:p>
    <w:p w14:paraId="6E93D3C2"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kad šis įsipareigojimas galios visą mano darbo laiką šioje įstaigoje, parėjus dirbti į kitas pareigas arba pasibaigus darbo santykiams (pagal Lietuvos respublikos asmens duomenų teisinės apsaugos įstatymo 21 str. 5 d.).</w:t>
      </w:r>
    </w:p>
    <w:p w14:paraId="382FA1A1" w14:textId="77777777" w:rsidR="005E0FB6" w:rsidRPr="003D2C88" w:rsidRDefault="005E0FB6" w:rsidP="00D006CF">
      <w:pPr>
        <w:spacing w:after="0" w:line="240" w:lineRule="auto"/>
        <w:ind w:firstLine="851"/>
        <w:jc w:val="both"/>
        <w:rPr>
          <w:rFonts w:ascii="Times New Roman" w:hAnsi="Times New Roman" w:cs="Times New Roman"/>
          <w:sz w:val="24"/>
          <w:szCs w:val="24"/>
        </w:rPr>
      </w:pPr>
    </w:p>
    <w:p w14:paraId="1658638D" w14:textId="77777777" w:rsidR="005E0FB6" w:rsidRPr="003D2C88" w:rsidRDefault="005E0FB6" w:rsidP="00D006CF">
      <w:pPr>
        <w:spacing w:after="0" w:line="240" w:lineRule="auto"/>
        <w:ind w:firstLine="851"/>
        <w:jc w:val="both"/>
        <w:rPr>
          <w:rFonts w:ascii="Times New Roman" w:hAnsi="Times New Roman" w:cs="Times New Roman"/>
          <w:b/>
          <w:sz w:val="24"/>
          <w:szCs w:val="24"/>
        </w:rPr>
      </w:pPr>
      <w:r w:rsidRPr="003D2C88">
        <w:rPr>
          <w:rFonts w:ascii="Times New Roman" w:hAnsi="Times New Roman" w:cs="Times New Roman"/>
          <w:b/>
          <w:sz w:val="24"/>
          <w:szCs w:val="24"/>
        </w:rPr>
        <w:t>Aš esu susipažinęs su</w:t>
      </w:r>
    </w:p>
    <w:p w14:paraId="57EFC554"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Lietuvos Respublikos asmens duomenų teisinės apsaugos įstatymu;</w:t>
      </w:r>
    </w:p>
    <w:p w14:paraId="24720EB2" w14:textId="77777777" w:rsidR="005E0FB6" w:rsidRPr="003D2C88" w:rsidRDefault="005E0FB6" w:rsidP="00A311B8">
      <w:pPr>
        <w:pStyle w:val="Sraopastraipa"/>
        <w:numPr>
          <w:ilvl w:val="0"/>
          <w:numId w:val="3"/>
        </w:numPr>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Asmens duomenų tvarkymo Lietuvos medicinos bibliotekoje taisyklėmis ir </w:t>
      </w:r>
      <w:r w:rsidRPr="00DB26BF">
        <w:rPr>
          <w:rFonts w:ascii="Times New Roman" w:hAnsi="Times New Roman" w:cs="Times New Roman"/>
          <w:sz w:val="24"/>
          <w:szCs w:val="24"/>
        </w:rPr>
        <w:t>kitais teisės</w:t>
      </w:r>
      <w:r w:rsidRPr="003D2C88">
        <w:rPr>
          <w:rFonts w:ascii="Times New Roman" w:hAnsi="Times New Roman" w:cs="Times New Roman"/>
          <w:sz w:val="24"/>
          <w:szCs w:val="24"/>
        </w:rPr>
        <w:t xml:space="preserve"> aktais.</w:t>
      </w:r>
    </w:p>
    <w:p w14:paraId="15326CDD" w14:textId="2AC72459" w:rsidR="005E0FB6" w:rsidRPr="003D2C88" w:rsidRDefault="005E0FB6" w:rsidP="00161162">
      <w:pPr>
        <w:spacing w:line="240" w:lineRule="auto"/>
        <w:rPr>
          <w:sz w:val="24"/>
          <w:szCs w:val="24"/>
        </w:rPr>
      </w:pPr>
    </w:p>
    <w:p w14:paraId="4A871E78" w14:textId="424B325B" w:rsidR="005E0FB6" w:rsidRPr="003D2C88" w:rsidRDefault="005E0FB6" w:rsidP="00161162">
      <w:pPr>
        <w:spacing w:after="0" w:line="240" w:lineRule="auto"/>
        <w:rPr>
          <w:rFonts w:ascii="Times New Roman" w:hAnsi="Times New Roman" w:cs="Times New Roman"/>
          <w:sz w:val="24"/>
          <w:szCs w:val="24"/>
        </w:rPr>
      </w:pPr>
      <w:r w:rsidRPr="003D2C88">
        <w:rPr>
          <w:rFonts w:ascii="Times New Roman" w:hAnsi="Times New Roman" w:cs="Times New Roman"/>
          <w:sz w:val="24"/>
          <w:szCs w:val="24"/>
        </w:rPr>
        <w:lastRenderedPageBreak/>
        <w:t>_____________________________________________</w:t>
      </w:r>
      <w:r w:rsidR="00161162">
        <w:rPr>
          <w:rFonts w:ascii="Times New Roman" w:hAnsi="Times New Roman" w:cs="Times New Roman"/>
          <w:sz w:val="24"/>
          <w:szCs w:val="24"/>
        </w:rPr>
        <w:t>____________________________</w:t>
      </w:r>
    </w:p>
    <w:p w14:paraId="3CA8C6AC" w14:textId="77777777" w:rsidR="005E0FB6" w:rsidRPr="003D2C88" w:rsidRDefault="005E0FB6"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(vardas ir pavardė)</w:t>
      </w:r>
    </w:p>
    <w:p w14:paraId="31DA8F99" w14:textId="77777777" w:rsidR="005E0FB6" w:rsidRPr="003D2C88" w:rsidRDefault="005E0FB6" w:rsidP="00A311B8">
      <w:pPr>
        <w:spacing w:line="240" w:lineRule="auto"/>
        <w:rPr>
          <w:sz w:val="24"/>
          <w:szCs w:val="24"/>
        </w:rPr>
      </w:pPr>
    </w:p>
    <w:p w14:paraId="28C3B5A1" w14:textId="06769B43" w:rsidR="005E0FB6" w:rsidRPr="003D2C88" w:rsidRDefault="005E0FB6" w:rsidP="00161162">
      <w:pPr>
        <w:spacing w:after="0" w:line="240" w:lineRule="auto"/>
        <w:rPr>
          <w:sz w:val="24"/>
          <w:szCs w:val="24"/>
        </w:rPr>
      </w:pPr>
      <w:r w:rsidRPr="003D2C88">
        <w:rPr>
          <w:sz w:val="24"/>
          <w:szCs w:val="24"/>
        </w:rPr>
        <w:t>____________________________________________________________________________________________________________________________</w:t>
      </w:r>
      <w:r w:rsidR="006060E0">
        <w:rPr>
          <w:sz w:val="24"/>
          <w:szCs w:val="24"/>
        </w:rPr>
        <w:t>__________________________</w:t>
      </w:r>
    </w:p>
    <w:p w14:paraId="771B9B2E" w14:textId="77777777" w:rsidR="005E0FB6" w:rsidRPr="003D2C88" w:rsidRDefault="005E0FB6" w:rsidP="00D006CF">
      <w:pPr>
        <w:spacing w:after="0" w:line="240" w:lineRule="auto"/>
        <w:ind w:firstLine="851"/>
        <w:jc w:val="center"/>
        <w:rPr>
          <w:rFonts w:ascii="Times New Roman" w:hAnsi="Times New Roman" w:cs="Times New Roman"/>
          <w:sz w:val="20"/>
          <w:szCs w:val="20"/>
        </w:rPr>
      </w:pPr>
      <w:r w:rsidRPr="003D2C88">
        <w:rPr>
          <w:rFonts w:ascii="Times New Roman" w:hAnsi="Times New Roman" w:cs="Times New Roman"/>
          <w:sz w:val="20"/>
          <w:szCs w:val="20"/>
        </w:rPr>
        <w:t>(Bibliotekos skyriaus pavadinimas, pareigų pavadinimas)</w:t>
      </w:r>
    </w:p>
    <w:p w14:paraId="791D2EAA" w14:textId="77777777" w:rsidR="005E0FB6" w:rsidRPr="003D2C88" w:rsidRDefault="005E0FB6" w:rsidP="00DB26BF">
      <w:pPr>
        <w:spacing w:after="0" w:line="240" w:lineRule="auto"/>
        <w:rPr>
          <w:rFonts w:ascii="Times New Roman" w:hAnsi="Times New Roman" w:cs="Times New Roman"/>
          <w:sz w:val="24"/>
          <w:szCs w:val="24"/>
        </w:rPr>
      </w:pPr>
    </w:p>
    <w:p w14:paraId="6F9432CE" w14:textId="77777777" w:rsidR="005E0FB6" w:rsidRPr="003D2C88" w:rsidRDefault="005E0FB6" w:rsidP="00DB26BF">
      <w:pPr>
        <w:spacing w:after="0" w:line="240" w:lineRule="auto"/>
        <w:rPr>
          <w:rFonts w:ascii="Times New Roman" w:hAnsi="Times New Roman" w:cs="Times New Roman"/>
          <w:sz w:val="24"/>
          <w:szCs w:val="24"/>
        </w:rPr>
      </w:pPr>
    </w:p>
    <w:p w14:paraId="236DFD34" w14:textId="1D34D6B4" w:rsidR="005E0FB6" w:rsidRPr="003D2C88" w:rsidRDefault="003E4704" w:rsidP="00D006CF">
      <w:pPr>
        <w:spacing w:after="0" w:line="240" w:lineRule="auto"/>
        <w:ind w:firstLine="851"/>
        <w:rPr>
          <w:rFonts w:ascii="Times New Roman" w:hAnsi="Times New Roman" w:cs="Times New Roman"/>
          <w:sz w:val="24"/>
          <w:szCs w:val="24"/>
        </w:rPr>
      </w:pPr>
      <w:r w:rsidRPr="003D2C88">
        <w:rPr>
          <w:rFonts w:ascii="Times New Roman" w:hAnsi="Times New Roman" w:cs="Times New Roman"/>
          <w:sz w:val="24"/>
          <w:szCs w:val="24"/>
        </w:rPr>
        <w:t>______________</w:t>
      </w:r>
      <w:r w:rsidR="006060E0">
        <w:rPr>
          <w:rFonts w:ascii="Times New Roman" w:hAnsi="Times New Roman" w:cs="Times New Roman"/>
          <w:sz w:val="24"/>
          <w:szCs w:val="24"/>
        </w:rPr>
        <w:t>_____</w:t>
      </w:r>
      <w:r w:rsidR="006060E0">
        <w:rPr>
          <w:rFonts w:ascii="Times New Roman" w:hAnsi="Times New Roman" w:cs="Times New Roman"/>
          <w:sz w:val="24"/>
          <w:szCs w:val="24"/>
        </w:rPr>
        <w:tab/>
      </w:r>
      <w:r w:rsidR="006060E0">
        <w:rPr>
          <w:rFonts w:ascii="Times New Roman" w:hAnsi="Times New Roman" w:cs="Times New Roman"/>
          <w:sz w:val="24"/>
          <w:szCs w:val="24"/>
        </w:rPr>
        <w:tab/>
      </w:r>
      <w:r w:rsidRPr="003D2C88">
        <w:rPr>
          <w:rFonts w:ascii="Times New Roman" w:hAnsi="Times New Roman" w:cs="Times New Roman"/>
          <w:sz w:val="24"/>
          <w:szCs w:val="24"/>
        </w:rPr>
        <w:tab/>
      </w:r>
      <w:r w:rsidR="005E0FB6" w:rsidRPr="003D2C88">
        <w:rPr>
          <w:rFonts w:ascii="Times New Roman" w:hAnsi="Times New Roman" w:cs="Times New Roman"/>
          <w:sz w:val="24"/>
          <w:szCs w:val="24"/>
        </w:rPr>
        <w:t>______________________</w:t>
      </w:r>
    </w:p>
    <w:p w14:paraId="4D976AD0" w14:textId="7B4112B6" w:rsidR="005E0FB6" w:rsidRPr="003D2C88" w:rsidRDefault="005E0FB6" w:rsidP="00D006CF">
      <w:pPr>
        <w:spacing w:after="0" w:line="240" w:lineRule="auto"/>
        <w:ind w:firstLine="851"/>
        <w:rPr>
          <w:sz w:val="20"/>
          <w:szCs w:val="20"/>
        </w:rPr>
      </w:pPr>
      <w:r w:rsidRPr="003D2C88">
        <w:rPr>
          <w:rFonts w:ascii="Times New Roman" w:hAnsi="Times New Roman" w:cs="Times New Roman"/>
          <w:sz w:val="20"/>
          <w:szCs w:val="20"/>
        </w:rPr>
        <w:t>(data)</w:t>
      </w:r>
      <w:r w:rsidR="006060E0">
        <w:rPr>
          <w:rFonts w:ascii="Times New Roman" w:hAnsi="Times New Roman" w:cs="Times New Roman"/>
          <w:sz w:val="20"/>
          <w:szCs w:val="20"/>
        </w:rPr>
        <w:tab/>
      </w:r>
      <w:r w:rsidR="006060E0">
        <w:rPr>
          <w:rFonts w:ascii="Times New Roman" w:hAnsi="Times New Roman" w:cs="Times New Roman"/>
          <w:sz w:val="20"/>
          <w:szCs w:val="20"/>
        </w:rPr>
        <w:tab/>
      </w:r>
      <w:r w:rsidR="006060E0">
        <w:rPr>
          <w:rFonts w:ascii="Times New Roman" w:hAnsi="Times New Roman" w:cs="Times New Roman"/>
          <w:sz w:val="20"/>
          <w:szCs w:val="20"/>
        </w:rPr>
        <w:tab/>
      </w:r>
      <w:r w:rsidR="006060E0">
        <w:rPr>
          <w:rFonts w:ascii="Times New Roman" w:hAnsi="Times New Roman" w:cs="Times New Roman"/>
          <w:sz w:val="20"/>
          <w:szCs w:val="20"/>
        </w:rPr>
        <w:tab/>
      </w:r>
      <w:r w:rsidR="006060E0">
        <w:rPr>
          <w:rFonts w:ascii="Times New Roman" w:hAnsi="Times New Roman" w:cs="Times New Roman"/>
          <w:sz w:val="20"/>
          <w:szCs w:val="20"/>
        </w:rPr>
        <w:tab/>
      </w:r>
      <w:r w:rsidRPr="003D2C88">
        <w:rPr>
          <w:rFonts w:ascii="Times New Roman" w:hAnsi="Times New Roman" w:cs="Times New Roman"/>
          <w:sz w:val="20"/>
          <w:szCs w:val="20"/>
        </w:rPr>
        <w:t>(parašas)</w:t>
      </w:r>
    </w:p>
    <w:p w14:paraId="3AF19EC6" w14:textId="77777777" w:rsidR="005E0FB6" w:rsidRPr="003D2C88" w:rsidRDefault="005E0FB6" w:rsidP="00DB26BF">
      <w:pPr>
        <w:spacing w:line="240" w:lineRule="auto"/>
      </w:pPr>
    </w:p>
    <w:p w14:paraId="56506C5F" w14:textId="689D492B" w:rsidR="003E4704" w:rsidRPr="003D2C88" w:rsidRDefault="003E4704" w:rsidP="00D006CF">
      <w:pPr>
        <w:spacing w:line="240" w:lineRule="auto"/>
        <w:ind w:firstLine="851"/>
      </w:pPr>
      <w:r w:rsidRPr="003D2C88">
        <w:br w:type="page"/>
      </w:r>
    </w:p>
    <w:p w14:paraId="2AD2CD3C" w14:textId="77777777" w:rsidR="003E4704" w:rsidRPr="003D2C88" w:rsidRDefault="003E4704" w:rsidP="00A311B8">
      <w:pPr>
        <w:spacing w:after="0" w:line="240" w:lineRule="auto"/>
        <w:ind w:left="6237" w:firstLine="851"/>
        <w:jc w:val="right"/>
        <w:rPr>
          <w:rFonts w:ascii="Times New Roman" w:hAnsi="Times New Roman" w:cs="Times New Roman"/>
          <w:sz w:val="20"/>
          <w:szCs w:val="20"/>
        </w:rPr>
      </w:pPr>
      <w:r w:rsidRPr="003D2C88">
        <w:rPr>
          <w:rFonts w:ascii="Times New Roman" w:hAnsi="Times New Roman" w:cs="Times New Roman"/>
          <w:sz w:val="20"/>
          <w:szCs w:val="20"/>
        </w:rPr>
        <w:lastRenderedPageBreak/>
        <w:t xml:space="preserve">Asmens duomenų tvarkymo Lietuvos medicinos bibliotekoje taisyklių </w:t>
      </w:r>
    </w:p>
    <w:p w14:paraId="78801721" w14:textId="575201AE" w:rsidR="003E4704" w:rsidRPr="00FA4187" w:rsidRDefault="003E4704" w:rsidP="00A311B8">
      <w:pPr>
        <w:spacing w:after="0" w:line="240" w:lineRule="auto"/>
        <w:ind w:left="6237" w:firstLine="851"/>
        <w:jc w:val="right"/>
        <w:rPr>
          <w:rFonts w:ascii="Times New Roman" w:hAnsi="Times New Roman" w:cs="Times New Roman"/>
          <w:sz w:val="20"/>
          <w:szCs w:val="20"/>
        </w:rPr>
      </w:pPr>
      <w:r w:rsidRPr="003D2C88">
        <w:rPr>
          <w:rFonts w:ascii="Times New Roman" w:hAnsi="Times New Roman" w:cs="Times New Roman"/>
          <w:sz w:val="20"/>
          <w:szCs w:val="20"/>
        </w:rPr>
        <w:t xml:space="preserve">5 priedas </w:t>
      </w:r>
    </w:p>
    <w:p w14:paraId="6FA512E5" w14:textId="77777777" w:rsidR="003E4704" w:rsidRPr="003D2C88" w:rsidRDefault="003E4704" w:rsidP="00DB26BF">
      <w:pPr>
        <w:spacing w:after="0" w:line="240" w:lineRule="auto"/>
        <w:rPr>
          <w:rFonts w:ascii="Times New Roman" w:hAnsi="Times New Roman" w:cs="Times New Roman"/>
          <w:b/>
          <w:sz w:val="24"/>
          <w:szCs w:val="24"/>
        </w:rPr>
      </w:pPr>
    </w:p>
    <w:p w14:paraId="4580D912" w14:textId="33E7BF8D" w:rsidR="00FC2784" w:rsidRPr="003D2C88" w:rsidRDefault="00D006CF" w:rsidP="00D006CF">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 xml:space="preserve">Privatumo politika </w:t>
      </w:r>
      <w:r w:rsidR="00FC2784" w:rsidRPr="003D2C88">
        <w:rPr>
          <w:rFonts w:ascii="Times New Roman" w:hAnsi="Times New Roman" w:cs="Times New Roman"/>
          <w:b/>
          <w:sz w:val="24"/>
          <w:szCs w:val="24"/>
        </w:rPr>
        <w:t>Lietuvos medicinos bibliotekoje</w:t>
      </w:r>
    </w:p>
    <w:p w14:paraId="42587C21" w14:textId="68A39F38" w:rsidR="00FC2784" w:rsidRPr="003D2C88" w:rsidRDefault="00FC2784" w:rsidP="00DB26BF">
      <w:pPr>
        <w:spacing w:line="240" w:lineRule="auto"/>
        <w:jc w:val="both"/>
        <w:rPr>
          <w:rFonts w:ascii="Times New Roman" w:hAnsi="Times New Roman" w:cs="Times New Roman"/>
          <w:b/>
          <w:sz w:val="24"/>
          <w:szCs w:val="24"/>
        </w:rPr>
      </w:pPr>
    </w:p>
    <w:p w14:paraId="579EC877" w14:textId="77777777" w:rsidR="00FC2784" w:rsidRPr="003D2C88" w:rsidRDefault="00FC2784" w:rsidP="009B41F8">
      <w:pPr>
        <w:spacing w:line="240" w:lineRule="auto"/>
        <w:jc w:val="both"/>
        <w:rPr>
          <w:rFonts w:ascii="Times New Roman" w:hAnsi="Times New Roman" w:cs="Times New Roman"/>
          <w:b/>
          <w:sz w:val="24"/>
          <w:szCs w:val="24"/>
        </w:rPr>
      </w:pPr>
      <w:r w:rsidRPr="003D2C88">
        <w:rPr>
          <w:rFonts w:ascii="Times New Roman" w:hAnsi="Times New Roman" w:cs="Times New Roman"/>
          <w:b/>
          <w:sz w:val="24"/>
          <w:szCs w:val="24"/>
        </w:rPr>
        <w:t>BDAR – kas tai?</w:t>
      </w:r>
    </w:p>
    <w:p w14:paraId="43ACBABE" w14:textId="6CF70B6A" w:rsidR="00FC2784" w:rsidRPr="00A311B8" w:rsidRDefault="00FC2784" w:rsidP="00A311B8">
      <w:pPr>
        <w:spacing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BDAR – tai Bendrasis duomenų apsaugos reglamentas, kuris Lietuvoje </w:t>
      </w:r>
      <w:r w:rsidR="00DB26BF" w:rsidRPr="00DB26BF">
        <w:rPr>
          <w:rFonts w:ascii="Times New Roman" w:hAnsi="Times New Roman" w:cs="Times New Roman"/>
          <w:sz w:val="24"/>
          <w:szCs w:val="24"/>
        </w:rPr>
        <w:t>įsigaliojo</w:t>
      </w:r>
      <w:r w:rsidRPr="003D2C88">
        <w:rPr>
          <w:rFonts w:ascii="Times New Roman" w:hAnsi="Times New Roman" w:cs="Times New Roman"/>
          <w:sz w:val="24"/>
          <w:szCs w:val="24"/>
        </w:rPr>
        <w:t xml:space="preserve"> 2018 m. gegužės 25 d. Šis Reglamentas </w:t>
      </w:r>
      <w:r w:rsidR="00DB26BF" w:rsidRPr="00DB26BF">
        <w:rPr>
          <w:rFonts w:ascii="Times New Roman" w:hAnsi="Times New Roman" w:cs="Times New Roman"/>
          <w:sz w:val="24"/>
          <w:szCs w:val="24"/>
        </w:rPr>
        <w:t>įtvirtina</w:t>
      </w:r>
      <w:r w:rsidRPr="003D2C88">
        <w:rPr>
          <w:rFonts w:ascii="Times New Roman" w:hAnsi="Times New Roman" w:cs="Times New Roman"/>
          <w:sz w:val="24"/>
          <w:szCs w:val="24"/>
        </w:rPr>
        <w:t xml:space="preserve"> vienodus asmens privatumo apsaugos princ</w:t>
      </w:r>
      <w:r w:rsidR="00DB26BF">
        <w:rPr>
          <w:rFonts w:ascii="Times New Roman" w:hAnsi="Times New Roman" w:cs="Times New Roman"/>
          <w:sz w:val="24"/>
          <w:szCs w:val="24"/>
        </w:rPr>
        <w:t>ipus visoje Europos Sąjungoje.</w:t>
      </w:r>
    </w:p>
    <w:p w14:paraId="5484D92D" w14:textId="77777777" w:rsidR="00FC2784" w:rsidRPr="003D2C88" w:rsidRDefault="00FC2784" w:rsidP="009B41F8">
      <w:pPr>
        <w:spacing w:line="240" w:lineRule="auto"/>
        <w:jc w:val="both"/>
        <w:rPr>
          <w:rFonts w:ascii="Times New Roman" w:hAnsi="Times New Roman" w:cs="Times New Roman"/>
          <w:b/>
          <w:sz w:val="24"/>
          <w:szCs w:val="24"/>
        </w:rPr>
      </w:pPr>
      <w:r w:rsidRPr="003D2C88">
        <w:rPr>
          <w:rFonts w:ascii="Times New Roman" w:hAnsi="Times New Roman" w:cs="Times New Roman"/>
          <w:b/>
          <w:sz w:val="24"/>
          <w:szCs w:val="24"/>
        </w:rPr>
        <w:t>Asmens duomenys</w:t>
      </w:r>
    </w:p>
    <w:p w14:paraId="2FD5ACAA" w14:textId="2593F349" w:rsidR="00FC2784" w:rsidRPr="00A311B8" w:rsidRDefault="00FC2784" w:rsidP="00A311B8">
      <w:pPr>
        <w:spacing w:line="240" w:lineRule="auto"/>
        <w:ind w:firstLine="851"/>
        <w:jc w:val="both"/>
        <w:rPr>
          <w:rFonts w:ascii="Times New Roman" w:hAnsi="Times New Roman" w:cs="Times New Roman"/>
          <w:b/>
          <w:sz w:val="24"/>
          <w:szCs w:val="24"/>
        </w:rPr>
      </w:pPr>
      <w:r w:rsidRPr="003D2C88">
        <w:rPr>
          <w:rFonts w:ascii="Times New Roman" w:hAnsi="Times New Roman" w:cs="Times New Roman"/>
          <w:sz w:val="24"/>
          <w:szCs w:val="24"/>
          <w:shd w:val="clear" w:color="auto" w:fill="FFFFFF"/>
        </w:rPr>
        <w:t>Asmens duomenys – bet kokia informacija, susijusi su fiziniu asmeniu (duomenų subjektu), kurio tapatybė yra žinoma arba gali būti tiesiogiai arba netiesiogiai nustatyta pasinaudojant atitinkamais duomenimis (pvz., vardu, pavarde, asmens kodu, adresu, telefon</w:t>
      </w:r>
      <w:r w:rsidR="00A311B8">
        <w:rPr>
          <w:rFonts w:ascii="Times New Roman" w:hAnsi="Times New Roman" w:cs="Times New Roman"/>
          <w:sz w:val="24"/>
          <w:szCs w:val="24"/>
          <w:shd w:val="clear" w:color="auto" w:fill="FFFFFF"/>
        </w:rPr>
        <w:t>o numeriu ar kita informacija).</w:t>
      </w:r>
    </w:p>
    <w:p w14:paraId="334DC58F" w14:textId="77777777" w:rsidR="00FC2784" w:rsidRPr="003D2C88" w:rsidRDefault="00FC2784" w:rsidP="009B41F8">
      <w:pPr>
        <w:spacing w:line="240" w:lineRule="auto"/>
        <w:jc w:val="both"/>
        <w:rPr>
          <w:rFonts w:ascii="Times New Roman" w:hAnsi="Times New Roman" w:cs="Times New Roman"/>
          <w:b/>
          <w:sz w:val="24"/>
          <w:szCs w:val="24"/>
        </w:rPr>
      </w:pPr>
      <w:r w:rsidRPr="003D2C88">
        <w:rPr>
          <w:rFonts w:ascii="Times New Roman" w:hAnsi="Times New Roman" w:cs="Times New Roman"/>
          <w:b/>
          <w:sz w:val="24"/>
          <w:szCs w:val="24"/>
        </w:rPr>
        <w:t>Kokiu tikslu renkami (tvarkomi) asmens duomenys?</w:t>
      </w:r>
    </w:p>
    <w:p w14:paraId="49A0C395" w14:textId="1F85BCAB" w:rsidR="00FC2784" w:rsidRPr="003D2C88" w:rsidRDefault="00FC2784" w:rsidP="00D006CF">
      <w:pPr>
        <w:pStyle w:val="Sraopastraipa"/>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duomenys Lietuvos medicinos bibliotekoje (toliau – LMB) renkami tik teisės aktų nustatyta tvarka, juos gaunant tiesiogiai iš duomenų subjekto, oficialiai užklausiant reikalingą informaciją tvarkančių ir turinčių teisę ją teikti</w:t>
      </w:r>
      <w:r w:rsidR="00D006CF">
        <w:rPr>
          <w:rFonts w:ascii="Times New Roman" w:hAnsi="Times New Roman" w:cs="Times New Roman"/>
          <w:sz w:val="24"/>
          <w:szCs w:val="24"/>
        </w:rPr>
        <w:t xml:space="preserve"> subjektų ar sutarčių pagrindu.</w:t>
      </w:r>
    </w:p>
    <w:p w14:paraId="377C13A8" w14:textId="77777777" w:rsidR="00FC2784" w:rsidRPr="003D2C88" w:rsidRDefault="00FC2784" w:rsidP="00D006CF">
      <w:pPr>
        <w:pStyle w:val="Sraopastraipa"/>
        <w:spacing w:after="0" w:line="240" w:lineRule="auto"/>
        <w:ind w:left="0" w:firstLine="851"/>
        <w:jc w:val="both"/>
        <w:rPr>
          <w:rFonts w:ascii="Times New Roman" w:hAnsi="Times New Roman" w:cs="Times New Roman"/>
          <w:sz w:val="24"/>
          <w:szCs w:val="24"/>
        </w:rPr>
      </w:pPr>
    </w:p>
    <w:p w14:paraId="2E0AD66B" w14:textId="77777777" w:rsidR="00FC2784" w:rsidRPr="009B41F8" w:rsidRDefault="00FC2784" w:rsidP="009B41F8">
      <w:pPr>
        <w:spacing w:after="0" w:line="240" w:lineRule="auto"/>
        <w:jc w:val="both"/>
        <w:rPr>
          <w:rFonts w:ascii="Times New Roman" w:hAnsi="Times New Roman" w:cs="Times New Roman"/>
          <w:b/>
          <w:sz w:val="24"/>
          <w:szCs w:val="24"/>
        </w:rPr>
      </w:pPr>
      <w:r w:rsidRPr="009B41F8">
        <w:rPr>
          <w:rFonts w:ascii="Times New Roman" w:hAnsi="Times New Roman" w:cs="Times New Roman"/>
          <w:b/>
          <w:sz w:val="24"/>
          <w:szCs w:val="24"/>
        </w:rPr>
        <w:t>Asmens duomenų tvarkymo tikslai yra:</w:t>
      </w:r>
    </w:p>
    <w:p w14:paraId="70D09E29"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skaitytojų aptarnavimas ir informacinio aprūpinimo organizavimas;</w:t>
      </w:r>
    </w:p>
    <w:p w14:paraId="0E507C31"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skaitytojų apskaita;</w:t>
      </w:r>
    </w:p>
    <w:p w14:paraId="40B9097D"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tapatybės nustatymas;</w:t>
      </w:r>
    </w:p>
    <w:p w14:paraId="15ADE844"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nuotolinės prieigos suteikimas (VPN);</w:t>
      </w:r>
    </w:p>
    <w:p w14:paraId="4BB422BD"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LIBIS bendro skaitytojo pažymėjimo funkcionavimas bendros skaitytojų registravimo duomenų bazės pagrindu;</w:t>
      </w:r>
    </w:p>
    <w:p w14:paraId="58A582AD"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vidaus administravimas;</w:t>
      </w:r>
    </w:p>
    <w:p w14:paraId="609314C4"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LMB paslaugoms teikti kaip tai numatyta įstaigos veiklai taikomuosiuose teisės aktuose;</w:t>
      </w:r>
    </w:p>
    <w:p w14:paraId="05908EF4"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Vartotojų informavimas apie LMB teikiamas paslaugas, artėjančius terminus grąžinti pasiskolintus dokumentus ir kt.;</w:t>
      </w:r>
    </w:p>
    <w:p w14:paraId="15C8E1C3" w14:textId="77777777" w:rsidR="00FC2784" w:rsidRPr="003D2C88" w:rsidRDefault="00FC2784" w:rsidP="00D006CF">
      <w:pPr>
        <w:pStyle w:val="Sraopastraipa"/>
        <w:numPr>
          <w:ilvl w:val="0"/>
          <w:numId w:val="7"/>
        </w:numPr>
        <w:tabs>
          <w:tab w:val="left" w:pos="142"/>
          <w:tab w:val="left" w:pos="567"/>
        </w:tabs>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Bibliotekos teikiamų paslaugų kokybės vertinimas, nuomonės teiravimasis apie teikiamas paslaugas, aptarnavimą, ir jų kokybę bei anketinių tyrimų atlikimas klausimynų pagalba.</w:t>
      </w:r>
    </w:p>
    <w:p w14:paraId="5689B561" w14:textId="77777777" w:rsidR="00FC2784" w:rsidRPr="003D2C88" w:rsidRDefault="00FC2784" w:rsidP="00D006CF">
      <w:pPr>
        <w:spacing w:line="240" w:lineRule="auto"/>
        <w:ind w:firstLine="851"/>
        <w:jc w:val="both"/>
        <w:rPr>
          <w:rFonts w:ascii="Times New Roman" w:hAnsi="Times New Roman" w:cs="Times New Roman"/>
          <w:sz w:val="24"/>
          <w:szCs w:val="24"/>
        </w:rPr>
      </w:pPr>
    </w:p>
    <w:p w14:paraId="7C002546" w14:textId="4E73D93E" w:rsidR="00FC2784" w:rsidRPr="003D2C88" w:rsidRDefault="00FC2784" w:rsidP="009B41F8">
      <w:pPr>
        <w:spacing w:line="240" w:lineRule="auto"/>
        <w:jc w:val="both"/>
        <w:rPr>
          <w:rFonts w:ascii="Times New Roman" w:hAnsi="Times New Roman" w:cs="Times New Roman"/>
          <w:b/>
          <w:sz w:val="24"/>
          <w:szCs w:val="24"/>
        </w:rPr>
      </w:pPr>
      <w:r w:rsidRPr="003D2C88">
        <w:rPr>
          <w:rFonts w:ascii="Times New Roman" w:hAnsi="Times New Roman" w:cs="Times New Roman"/>
          <w:b/>
          <w:sz w:val="24"/>
          <w:szCs w:val="24"/>
        </w:rPr>
        <w:t>Pateikti asmens duomenys yra neskelbiami ir naudojami t</w:t>
      </w:r>
      <w:r w:rsidR="00D006CF">
        <w:rPr>
          <w:rFonts w:ascii="Times New Roman" w:hAnsi="Times New Roman" w:cs="Times New Roman"/>
          <w:b/>
          <w:sz w:val="24"/>
          <w:szCs w:val="24"/>
        </w:rPr>
        <w:t>ik apibendrinti šiems tikslams:</w:t>
      </w:r>
    </w:p>
    <w:p w14:paraId="2CA2E2DF" w14:textId="77777777" w:rsidR="00FC2784" w:rsidRPr="003D2C88" w:rsidRDefault="00FC2784" w:rsidP="00D006CF">
      <w:pPr>
        <w:pStyle w:val="Sraopastraipa"/>
        <w:numPr>
          <w:ilvl w:val="0"/>
          <w:numId w:val="4"/>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fondų komplektavimui;</w:t>
      </w:r>
    </w:p>
    <w:p w14:paraId="7FE642F9" w14:textId="77777777" w:rsidR="00FC2784" w:rsidRPr="003D2C88" w:rsidRDefault="00FC2784" w:rsidP="00D006CF">
      <w:pPr>
        <w:pStyle w:val="Sraopastraipa"/>
        <w:numPr>
          <w:ilvl w:val="0"/>
          <w:numId w:val="4"/>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vartotojų aptarnavimo bei informacinio aprūpinimo organizavimui;</w:t>
      </w:r>
    </w:p>
    <w:p w14:paraId="3FA452FA" w14:textId="77777777" w:rsidR="00FC2784" w:rsidRPr="003D2C88" w:rsidRDefault="00FC2784" w:rsidP="00D006CF">
      <w:pPr>
        <w:pStyle w:val="Sraopastraipa"/>
        <w:numPr>
          <w:ilvl w:val="0"/>
          <w:numId w:val="4"/>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apskaitai;</w:t>
      </w:r>
    </w:p>
    <w:p w14:paraId="1E1018DD" w14:textId="77777777" w:rsidR="00FC2784" w:rsidRPr="003D2C88" w:rsidRDefault="00FC2784" w:rsidP="00D006CF">
      <w:pPr>
        <w:pStyle w:val="Sraopastraipa"/>
        <w:numPr>
          <w:ilvl w:val="0"/>
          <w:numId w:val="4"/>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tapatybės nustatymui (aptarnavimo taisyklių esminio pažeidimo atvejais);</w:t>
      </w:r>
    </w:p>
    <w:p w14:paraId="6A969A2B" w14:textId="77777777" w:rsidR="00FC2784" w:rsidRPr="003D2C88" w:rsidRDefault="00FC2784" w:rsidP="00D006CF">
      <w:pPr>
        <w:pStyle w:val="Sraopastraipa"/>
        <w:numPr>
          <w:ilvl w:val="0"/>
          <w:numId w:val="4"/>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skaitytojų bendrojo bilieto funkcionavimui LIBIS bibliotekose;</w:t>
      </w:r>
    </w:p>
    <w:p w14:paraId="2EA55331" w14:textId="77777777" w:rsidR="00FC2784" w:rsidRPr="003D2C88" w:rsidRDefault="00FC2784" w:rsidP="00D006CF">
      <w:pPr>
        <w:pStyle w:val="Sraopastraipa"/>
        <w:numPr>
          <w:ilvl w:val="0"/>
          <w:numId w:val="4"/>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color w:val="222222"/>
          <w:sz w:val="24"/>
          <w:szCs w:val="24"/>
          <w:shd w:val="clear" w:color="auto" w:fill="FFFFFF"/>
        </w:rPr>
        <w:t>Asmens duomenys taip pat gali būti perduodami tretiesiems asmenims kitais Lietuvos Respublikos įstatymuose ir kituose teisės aktuose numatytais atvejais ir tvarka.</w:t>
      </w:r>
    </w:p>
    <w:p w14:paraId="1775440A" w14:textId="77777777" w:rsidR="00FC2784" w:rsidRPr="003D2C88" w:rsidRDefault="00FC2784" w:rsidP="00D006CF">
      <w:pPr>
        <w:spacing w:after="0"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t xml:space="preserve">Bibliotekoje automatiniu būdu asmens duomenys tvarkomi pagal LIBIS duomenų saugą reglamentuojančius teisės aktus. </w:t>
      </w:r>
    </w:p>
    <w:p w14:paraId="08BFE0D1" w14:textId="77777777" w:rsidR="00FC2784" w:rsidRPr="003D2C88" w:rsidRDefault="00FC2784" w:rsidP="00D006CF">
      <w:pPr>
        <w:pStyle w:val="Sraopastraipa"/>
        <w:spacing w:after="0"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Asmens duomenys neautomatiniu būdu tvarkomi skaitytojų aptarnavimo ir informacinio aprūpinimo organizavimo, asmens tapatybės nustatymo bei vidaus administravimo klausimais.</w:t>
      </w:r>
    </w:p>
    <w:p w14:paraId="5D2C6399" w14:textId="0D1C7832" w:rsidR="00D006CF" w:rsidRPr="003D2C88" w:rsidRDefault="00FC2784" w:rsidP="00A311B8">
      <w:pPr>
        <w:spacing w:line="240" w:lineRule="auto"/>
        <w:ind w:firstLine="851"/>
        <w:jc w:val="both"/>
        <w:rPr>
          <w:rFonts w:ascii="Times New Roman" w:hAnsi="Times New Roman" w:cs="Times New Roman"/>
          <w:sz w:val="24"/>
          <w:szCs w:val="24"/>
        </w:rPr>
      </w:pPr>
      <w:r w:rsidRPr="003D2C88">
        <w:rPr>
          <w:rFonts w:ascii="Times New Roman" w:hAnsi="Times New Roman" w:cs="Times New Roman"/>
          <w:sz w:val="24"/>
          <w:szCs w:val="24"/>
        </w:rPr>
        <w:lastRenderedPageBreak/>
        <w:t>Asmens duomenys yra taisomi arba atnaujinami kiekvienais metais arba tada, kai Duomenų subjektas</w:t>
      </w:r>
      <w:r w:rsidR="00D006CF">
        <w:rPr>
          <w:rFonts w:ascii="Times New Roman" w:hAnsi="Times New Roman" w:cs="Times New Roman"/>
          <w:sz w:val="24"/>
          <w:szCs w:val="24"/>
        </w:rPr>
        <w:t xml:space="preserve"> pats patikslina savo duomenis.</w:t>
      </w:r>
    </w:p>
    <w:p w14:paraId="2CE9EF0B" w14:textId="77777777" w:rsidR="00FC2784" w:rsidRPr="003D2C88" w:rsidRDefault="00FC2784" w:rsidP="009B41F8">
      <w:pPr>
        <w:spacing w:line="240" w:lineRule="auto"/>
        <w:jc w:val="both"/>
        <w:rPr>
          <w:rFonts w:ascii="Times New Roman" w:hAnsi="Times New Roman" w:cs="Times New Roman"/>
          <w:b/>
          <w:sz w:val="24"/>
          <w:szCs w:val="24"/>
        </w:rPr>
      </w:pPr>
      <w:r w:rsidRPr="003D2C88">
        <w:rPr>
          <w:rFonts w:ascii="Times New Roman" w:hAnsi="Times New Roman" w:cs="Times New Roman"/>
          <w:b/>
          <w:sz w:val="24"/>
          <w:szCs w:val="24"/>
        </w:rPr>
        <w:t>Teisinis asmens duomenų tvarkymo pagrindas</w:t>
      </w:r>
    </w:p>
    <w:p w14:paraId="25844E1E" w14:textId="77777777" w:rsidR="00FC2784" w:rsidRPr="003D2C88" w:rsidRDefault="00FC2784" w:rsidP="00D006CF">
      <w:pPr>
        <w:spacing w:line="240" w:lineRule="auto"/>
        <w:ind w:firstLine="851"/>
        <w:jc w:val="both"/>
        <w:rPr>
          <w:rFonts w:ascii="Times New Roman" w:hAnsi="Times New Roman" w:cs="Times New Roman"/>
          <w:sz w:val="24"/>
          <w:szCs w:val="24"/>
          <w:shd w:val="clear" w:color="auto" w:fill="FFFFFF"/>
        </w:rPr>
      </w:pPr>
      <w:r w:rsidRPr="003D2C88">
        <w:rPr>
          <w:rFonts w:ascii="Times New Roman" w:hAnsi="Times New Roman" w:cs="Times New Roman"/>
          <w:sz w:val="24"/>
          <w:szCs w:val="24"/>
        </w:rPr>
        <w:t>LMB asmens duomenų tvarkymo pagrindas yra su duomenų subjektu sudarytos sutarties vykdymas, duomenų subjekto sutikimas tvarkyti jo asmens duomenis, taip pat įstatymuose nustatytų LMB taikomų pareigų vykdymas. LMB asmens duomenis gali tvarkyti taip pat ir teisėto intereso koncepcija, įgyvendinusi Asmens duomenų teisinės apsaugos įstatyme nustatytus reikalavimus.</w:t>
      </w:r>
    </w:p>
    <w:p w14:paraId="543785C9" w14:textId="16A60376" w:rsidR="00FC2784" w:rsidRPr="00A311B8" w:rsidRDefault="00FC2784" w:rsidP="00A311B8">
      <w:pPr>
        <w:spacing w:line="240" w:lineRule="auto"/>
        <w:ind w:firstLine="851"/>
        <w:jc w:val="both"/>
        <w:rPr>
          <w:rFonts w:ascii="Times New Roman" w:hAnsi="Times New Roman" w:cs="Times New Roman"/>
          <w:sz w:val="24"/>
          <w:szCs w:val="24"/>
          <w:shd w:val="clear" w:color="auto" w:fill="FFFFFF"/>
        </w:rPr>
      </w:pPr>
      <w:r w:rsidRPr="003D2C88">
        <w:rPr>
          <w:rFonts w:ascii="Times New Roman" w:hAnsi="Times New Roman" w:cs="Times New Roman"/>
          <w:sz w:val="24"/>
          <w:szCs w:val="24"/>
        </w:rPr>
        <w:t xml:space="preserve">LMB, tvarkydama Asmens duomenis, vadovaujasi </w:t>
      </w:r>
      <w:r w:rsidRPr="003D2C88">
        <w:rPr>
          <w:rFonts w:ascii="Times New Roman" w:hAnsi="Times New Roman" w:cs="Times New Roman"/>
          <w:sz w:val="24"/>
          <w:szCs w:val="24"/>
          <w:shd w:val="clear" w:color="auto" w:fill="FFFFFF"/>
        </w:rPr>
        <w:t xml:space="preserve">Lietuvos Respublikos Asmens duomenų teisinės apsaugos įstatyme įtvirtintais Asmens duomenų tvarkymo reikalavimais ir kitais teisės aktais, susijusiais su Asmens duomenų apsauga, nuo 2018 m. gegužės 25 d. – Bendruoju duomenų apsaugos reglamentu (2016 m. balandžio 27 d. Europos Parlamento ir Tarybos reglamentas (ES) 2016/679 dėl fizinių asmenų apsaugos tvarkant asmens duomenis ir dėl </w:t>
      </w:r>
      <w:r w:rsidR="00A311B8">
        <w:rPr>
          <w:rFonts w:ascii="Times New Roman" w:hAnsi="Times New Roman" w:cs="Times New Roman"/>
          <w:sz w:val="24"/>
          <w:szCs w:val="24"/>
          <w:shd w:val="clear" w:color="auto" w:fill="FFFFFF"/>
        </w:rPr>
        <w:t>laisvo tokių duomenų judėjimo).</w:t>
      </w:r>
    </w:p>
    <w:p w14:paraId="71144D01" w14:textId="77777777" w:rsidR="00FC2784" w:rsidRPr="003D2C88" w:rsidRDefault="00FC2784" w:rsidP="009B41F8">
      <w:pPr>
        <w:spacing w:line="240" w:lineRule="auto"/>
        <w:jc w:val="both"/>
        <w:rPr>
          <w:rFonts w:ascii="Times New Roman" w:hAnsi="Times New Roman" w:cs="Times New Roman"/>
          <w:b/>
          <w:sz w:val="24"/>
          <w:szCs w:val="24"/>
        </w:rPr>
      </w:pPr>
      <w:r w:rsidRPr="003D2C88">
        <w:rPr>
          <w:rFonts w:ascii="Times New Roman" w:hAnsi="Times New Roman" w:cs="Times New Roman"/>
          <w:b/>
          <w:sz w:val="24"/>
          <w:szCs w:val="24"/>
        </w:rPr>
        <w:t>Asmens duomenų saugojimo trukmė</w:t>
      </w:r>
    </w:p>
    <w:p w14:paraId="32DB092A" w14:textId="2E733C40" w:rsidR="00FC2784" w:rsidRPr="003D2C88" w:rsidRDefault="00FC2784" w:rsidP="00D006CF">
      <w:pPr>
        <w:pStyle w:val="Sraopastraipa"/>
        <w:numPr>
          <w:ilvl w:val="0"/>
          <w:numId w:val="5"/>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Elektroniniai Asmens duomenys saugomi tol, kol yra aktyvus LMB vartotojas arba šešerius metu</w:t>
      </w:r>
      <w:r w:rsidR="00D006CF">
        <w:rPr>
          <w:rFonts w:ascii="Times New Roman" w:hAnsi="Times New Roman" w:cs="Times New Roman"/>
          <w:sz w:val="24"/>
          <w:szCs w:val="24"/>
        </w:rPr>
        <w:t>s po paskutinio jo apsilankymo.</w:t>
      </w:r>
    </w:p>
    <w:p w14:paraId="17FB5605" w14:textId="77777777" w:rsidR="00FC2784" w:rsidRPr="003D2C88" w:rsidRDefault="00FC2784" w:rsidP="00D006CF">
      <w:pPr>
        <w:pStyle w:val="Sraopastraipa"/>
        <w:numPr>
          <w:ilvl w:val="0"/>
          <w:numId w:val="5"/>
        </w:numPr>
        <w:spacing w:line="240" w:lineRule="auto"/>
        <w:ind w:left="0" w:firstLine="851"/>
        <w:jc w:val="both"/>
        <w:rPr>
          <w:rFonts w:ascii="Times New Roman" w:hAnsi="Times New Roman" w:cs="Times New Roman"/>
          <w:sz w:val="24"/>
          <w:szCs w:val="24"/>
        </w:rPr>
      </w:pPr>
      <w:r w:rsidRPr="003D2C88">
        <w:rPr>
          <w:rFonts w:ascii="Times New Roman" w:hAnsi="Times New Roman" w:cs="Times New Roman"/>
          <w:sz w:val="24"/>
          <w:szCs w:val="24"/>
        </w:rPr>
        <w:t>Popieriniai Asmens duomenys saugomi tol, kol yra aktyvus LMB vartotojas arba dešimt metų po paskutinio jo apsilankymo.</w:t>
      </w:r>
    </w:p>
    <w:p w14:paraId="7B7F74CD" w14:textId="3A106D79" w:rsidR="00FC2784" w:rsidRPr="00A311B8" w:rsidRDefault="00FC2784" w:rsidP="00A311B8">
      <w:pPr>
        <w:pStyle w:val="Sraopastraipa"/>
        <w:numPr>
          <w:ilvl w:val="0"/>
          <w:numId w:val="5"/>
        </w:numPr>
        <w:spacing w:line="240" w:lineRule="auto"/>
        <w:ind w:left="0" w:firstLine="851"/>
        <w:jc w:val="both"/>
        <w:rPr>
          <w:rFonts w:ascii="Times New Roman" w:hAnsi="Times New Roman" w:cs="Times New Roman"/>
          <w:sz w:val="24"/>
          <w:szCs w:val="24"/>
          <w:shd w:val="clear" w:color="auto" w:fill="FFFFFF"/>
        </w:rPr>
      </w:pPr>
      <w:r w:rsidRPr="003D2C88">
        <w:rPr>
          <w:rFonts w:ascii="Times New Roman" w:hAnsi="Times New Roman" w:cs="Times New Roman"/>
          <w:sz w:val="24"/>
          <w:szCs w:val="24"/>
          <w:shd w:val="clear" w:color="auto" w:fill="FFFFFF"/>
        </w:rPr>
        <w:t>Suėjus nustatytiems termina</w:t>
      </w:r>
      <w:r w:rsidR="00D006CF">
        <w:rPr>
          <w:rFonts w:ascii="Times New Roman" w:hAnsi="Times New Roman" w:cs="Times New Roman"/>
          <w:sz w:val="24"/>
          <w:szCs w:val="24"/>
          <w:shd w:val="clear" w:color="auto" w:fill="FFFFFF"/>
        </w:rPr>
        <w:t>ms asmens duomenys sunaikinami.</w:t>
      </w:r>
    </w:p>
    <w:p w14:paraId="63B0DFBF" w14:textId="77777777" w:rsidR="00FC2784" w:rsidRPr="003D2C88" w:rsidRDefault="00FC2784" w:rsidP="009B41F8">
      <w:pPr>
        <w:spacing w:line="240" w:lineRule="auto"/>
        <w:jc w:val="both"/>
        <w:rPr>
          <w:rFonts w:ascii="Times New Roman" w:hAnsi="Times New Roman" w:cs="Times New Roman"/>
          <w:b/>
          <w:color w:val="000000"/>
          <w:sz w:val="24"/>
          <w:szCs w:val="24"/>
          <w:shd w:val="clear" w:color="auto" w:fill="FFFFFF"/>
        </w:rPr>
      </w:pPr>
      <w:r w:rsidRPr="003D2C88">
        <w:rPr>
          <w:rFonts w:ascii="Times New Roman" w:hAnsi="Times New Roman" w:cs="Times New Roman"/>
          <w:b/>
          <w:color w:val="000000"/>
          <w:sz w:val="24"/>
          <w:szCs w:val="24"/>
          <w:shd w:val="clear" w:color="auto" w:fill="FFFFFF"/>
        </w:rPr>
        <w:t>Jūsų teisės:</w:t>
      </w:r>
    </w:p>
    <w:p w14:paraId="13848538" w14:textId="77777777" w:rsidR="00FC2784" w:rsidRPr="003D2C88" w:rsidRDefault="00FC2784" w:rsidP="00D006CF">
      <w:pPr>
        <w:pStyle w:val="Sraopastraipa"/>
        <w:numPr>
          <w:ilvl w:val="0"/>
          <w:numId w:val="6"/>
        </w:numPr>
        <w:spacing w:after="0" w:line="240" w:lineRule="auto"/>
        <w:ind w:left="0" w:firstLine="851"/>
        <w:jc w:val="both"/>
        <w:rPr>
          <w:rFonts w:ascii="Times New Roman" w:hAnsi="Times New Roman" w:cs="Times New Roman"/>
          <w:color w:val="000000"/>
          <w:sz w:val="24"/>
          <w:szCs w:val="24"/>
          <w:shd w:val="clear" w:color="auto" w:fill="FFFFFF"/>
        </w:rPr>
      </w:pPr>
      <w:r w:rsidRPr="003D2C88">
        <w:rPr>
          <w:rFonts w:ascii="Times New Roman" w:hAnsi="Times New Roman" w:cs="Times New Roman"/>
          <w:color w:val="000000"/>
          <w:sz w:val="24"/>
          <w:szCs w:val="24"/>
          <w:shd w:val="clear" w:color="auto" w:fill="FFFFFF"/>
        </w:rPr>
        <w:t xml:space="preserve">Jūs turite teisę </w:t>
      </w:r>
      <w:r w:rsidRPr="003D2C88">
        <w:rPr>
          <w:rFonts w:ascii="Times New Roman" w:hAnsi="Times New Roman" w:cs="Times New Roman"/>
          <w:sz w:val="24"/>
          <w:szCs w:val="24"/>
        </w:rPr>
        <w:t>susipažinti su LMB esančiais savo asmens duomenimis bei gauti informaciją, iš kokių šaltinių ir kokie asmens duomenys apie Jus yra surinkti, kokiu tikslu jie tvarkomi ir kam teikiami. Biblioteka, gavusi duomenų subjekto prašymą raštu, ne vėliau kaip per 20 darbo dienų nuo duomenų subjekto prašymo gavimo dienos pateikia raštu prašomus duomenis arba nurodo atsisakymo tenkinti tokį prašymą priežastis.</w:t>
      </w:r>
    </w:p>
    <w:p w14:paraId="5DF77F39" w14:textId="6C8D08BD" w:rsidR="00FC2784" w:rsidRPr="003D2C88" w:rsidRDefault="00FC2784" w:rsidP="00D006CF">
      <w:pPr>
        <w:pStyle w:val="Sraopastraipa"/>
        <w:numPr>
          <w:ilvl w:val="0"/>
          <w:numId w:val="6"/>
        </w:numPr>
        <w:spacing w:after="0" w:line="240" w:lineRule="auto"/>
        <w:ind w:left="0" w:firstLine="851"/>
        <w:jc w:val="both"/>
        <w:rPr>
          <w:rFonts w:ascii="Times New Roman" w:hAnsi="Times New Roman" w:cs="Times New Roman"/>
          <w:color w:val="000000"/>
          <w:sz w:val="24"/>
          <w:szCs w:val="24"/>
          <w:shd w:val="clear" w:color="auto" w:fill="FFFFFF"/>
        </w:rPr>
      </w:pPr>
      <w:r w:rsidRPr="003D2C88">
        <w:rPr>
          <w:rFonts w:ascii="Times New Roman" w:hAnsi="Times New Roman" w:cs="Times New Roman"/>
          <w:sz w:val="24"/>
          <w:szCs w:val="24"/>
        </w:rPr>
        <w:t>Jei susipažinęs su savo asmens duomenimis, pastebėjote, kad jie yra neteisingi, neišsamūs ar ne</w:t>
      </w:r>
      <w:r w:rsidR="00D006CF">
        <w:rPr>
          <w:rFonts w:ascii="Times New Roman" w:hAnsi="Times New Roman" w:cs="Times New Roman"/>
          <w:sz w:val="24"/>
          <w:szCs w:val="24"/>
        </w:rPr>
        <w:t xml:space="preserve">tikslūs, galite kreiptis į LMB </w:t>
      </w:r>
      <w:r w:rsidRPr="003D2C88">
        <w:rPr>
          <w:rFonts w:ascii="Times New Roman" w:hAnsi="Times New Roman" w:cs="Times New Roman"/>
          <w:sz w:val="24"/>
          <w:szCs w:val="24"/>
        </w:rPr>
        <w:t xml:space="preserve">(raštu, žodžiu ar kitokia forma). LMB darbuotojai privalo asmens duomenis patikrinti ir nedelsiant ištaisyti neteisingus, neišsamius, netikslius asmens duomenis. </w:t>
      </w:r>
    </w:p>
    <w:p w14:paraId="7AD88B4A" w14:textId="77777777" w:rsidR="00FC2784" w:rsidRPr="003D2C88" w:rsidRDefault="00FC2784" w:rsidP="00D006CF">
      <w:pPr>
        <w:pStyle w:val="Sraopastraipa"/>
        <w:numPr>
          <w:ilvl w:val="0"/>
          <w:numId w:val="6"/>
        </w:numPr>
        <w:spacing w:after="0" w:line="240" w:lineRule="auto"/>
        <w:ind w:left="0" w:firstLine="851"/>
        <w:jc w:val="both"/>
        <w:rPr>
          <w:rFonts w:ascii="Times New Roman" w:hAnsi="Times New Roman" w:cs="Times New Roman"/>
          <w:color w:val="000000"/>
          <w:sz w:val="24"/>
          <w:szCs w:val="24"/>
          <w:shd w:val="clear" w:color="auto" w:fill="FFFFFF"/>
        </w:rPr>
      </w:pPr>
      <w:r w:rsidRPr="003D2C88">
        <w:rPr>
          <w:rFonts w:ascii="Times New Roman" w:hAnsi="Times New Roman" w:cs="Times New Roman"/>
          <w:sz w:val="24"/>
          <w:szCs w:val="24"/>
        </w:rPr>
        <w:t>Asmens duomenų tikslinimas bei taisymas, atnaujinimas atliekamas duomenų subjekto sutikimu ar prašymu.</w:t>
      </w:r>
    </w:p>
    <w:p w14:paraId="60649110" w14:textId="21527CF6" w:rsidR="00FC2784" w:rsidRPr="003D2C88" w:rsidRDefault="00FC2784" w:rsidP="00D006CF">
      <w:pPr>
        <w:pStyle w:val="Sraopastraipa"/>
        <w:numPr>
          <w:ilvl w:val="0"/>
          <w:numId w:val="6"/>
        </w:numPr>
        <w:spacing w:after="0" w:line="240" w:lineRule="auto"/>
        <w:ind w:left="0" w:firstLine="851"/>
        <w:jc w:val="both"/>
        <w:rPr>
          <w:rFonts w:ascii="Times New Roman" w:hAnsi="Times New Roman" w:cs="Times New Roman"/>
          <w:color w:val="000000"/>
          <w:sz w:val="24"/>
          <w:szCs w:val="24"/>
          <w:shd w:val="clear" w:color="auto" w:fill="FFFFFF"/>
        </w:rPr>
      </w:pPr>
      <w:r w:rsidRPr="003D2C88">
        <w:rPr>
          <w:rFonts w:ascii="Times New Roman" w:hAnsi="Times New Roman" w:cs="Times New Roman"/>
          <w:sz w:val="24"/>
          <w:szCs w:val="24"/>
        </w:rPr>
        <w:t>LMB vartotojas turi teisę</w:t>
      </w:r>
      <w:r w:rsidR="00D006CF">
        <w:rPr>
          <w:rFonts w:ascii="Times New Roman" w:hAnsi="Times New Roman" w:cs="Times New Roman"/>
          <w:sz w:val="24"/>
          <w:szCs w:val="24"/>
        </w:rPr>
        <w:t xml:space="preserve"> reikalauti ištrinti duomenis („</w:t>
      </w:r>
      <w:r w:rsidRPr="003D2C88">
        <w:rPr>
          <w:rFonts w:ascii="Times New Roman" w:hAnsi="Times New Roman" w:cs="Times New Roman"/>
          <w:sz w:val="24"/>
          <w:szCs w:val="24"/>
        </w:rPr>
        <w:t xml:space="preserve">Teisė būti pamirštam”), net jeigu jų tvarkymas anksčiau buvo grindžiamas asmens sutikimu. </w:t>
      </w:r>
    </w:p>
    <w:p w14:paraId="0D1E0455" w14:textId="39580A79" w:rsidR="00FC2784" w:rsidRPr="003D2C88" w:rsidRDefault="00FC2784" w:rsidP="00D006CF">
      <w:pPr>
        <w:pStyle w:val="Sraopastraipa"/>
        <w:numPr>
          <w:ilvl w:val="0"/>
          <w:numId w:val="6"/>
        </w:numPr>
        <w:spacing w:after="0" w:line="240" w:lineRule="auto"/>
        <w:ind w:left="0" w:firstLine="851"/>
        <w:jc w:val="both"/>
        <w:rPr>
          <w:rFonts w:ascii="Times New Roman" w:hAnsi="Times New Roman" w:cs="Times New Roman"/>
          <w:color w:val="000000"/>
          <w:sz w:val="24"/>
          <w:szCs w:val="24"/>
          <w:shd w:val="clear" w:color="auto" w:fill="FFFFFF"/>
        </w:rPr>
      </w:pPr>
      <w:r w:rsidRPr="003D2C88">
        <w:rPr>
          <w:rFonts w:ascii="Times New Roman" w:hAnsi="Times New Roman" w:cs="Times New Roman"/>
          <w:sz w:val="24"/>
          <w:szCs w:val="24"/>
        </w:rPr>
        <w:t>Iš LIBIS sistemos ištrinti duomenis galima tik LMB. Dėl kitų asmens duomenų esančių LIB</w:t>
      </w:r>
      <w:r w:rsidR="00D006CF">
        <w:rPr>
          <w:rFonts w:ascii="Times New Roman" w:hAnsi="Times New Roman" w:cs="Times New Roman"/>
          <w:sz w:val="24"/>
          <w:szCs w:val="24"/>
        </w:rPr>
        <w:t>IS sistemoje, asmuo su prašymu „</w:t>
      </w:r>
      <w:r w:rsidRPr="003D2C88">
        <w:rPr>
          <w:rFonts w:ascii="Times New Roman" w:hAnsi="Times New Roman" w:cs="Times New Roman"/>
          <w:sz w:val="24"/>
          <w:szCs w:val="24"/>
        </w:rPr>
        <w:t>būti pamirštam” turi kreiptis į kiekvieną biblioteką, kurioje jis yra užsiregistravęs.</w:t>
      </w:r>
    </w:p>
    <w:p w14:paraId="5398EB79" w14:textId="77777777" w:rsidR="00FC2784" w:rsidRPr="003D2C88" w:rsidRDefault="00FC2784" w:rsidP="00D006CF">
      <w:pPr>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rPr>
      </w:pPr>
      <w:r w:rsidRPr="003D2C88">
        <w:rPr>
          <w:rFonts w:ascii="Times New Roman" w:eastAsia="Times New Roman" w:hAnsi="Times New Roman" w:cs="Times New Roman"/>
          <w:sz w:val="24"/>
          <w:szCs w:val="24"/>
        </w:rPr>
        <w:t>Nesutikti, kad būtų tvarkomi Jūsų asmens duomenys, kai šie duomenys tvarkomi arba juos ketinama tvarkyti tiesioginės rinkodaros tikslais;</w:t>
      </w:r>
    </w:p>
    <w:p w14:paraId="2C8E5C72" w14:textId="77777777" w:rsidR="00FC2784" w:rsidRPr="003D2C88" w:rsidRDefault="00FC2784" w:rsidP="00D006CF">
      <w:pPr>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rPr>
      </w:pPr>
      <w:r w:rsidRPr="003D2C88">
        <w:rPr>
          <w:rFonts w:ascii="Times New Roman" w:eastAsia="Times New Roman" w:hAnsi="Times New Roman" w:cs="Times New Roman"/>
          <w:sz w:val="24"/>
          <w:szCs w:val="24"/>
        </w:rPr>
        <w:t>Bet kuriuo metu atšaukti duotą sutikimą tvarkyti duomenis tiesioginės rinkodaros tikslais.</w:t>
      </w:r>
    </w:p>
    <w:p w14:paraId="1A97461F" w14:textId="624FCC89" w:rsidR="003C562F" w:rsidRPr="003D2C88" w:rsidRDefault="003C562F" w:rsidP="00D006CF">
      <w:pPr>
        <w:shd w:val="clear" w:color="auto" w:fill="FFFFFF"/>
        <w:spacing w:after="0" w:line="240" w:lineRule="auto"/>
        <w:ind w:firstLine="851"/>
        <w:jc w:val="both"/>
        <w:rPr>
          <w:rFonts w:ascii="Times New Roman" w:eastAsia="Times New Roman" w:hAnsi="Times New Roman" w:cs="Times New Roman"/>
          <w:b/>
          <w:sz w:val="24"/>
          <w:szCs w:val="24"/>
        </w:rPr>
      </w:pPr>
    </w:p>
    <w:p w14:paraId="3869E53C" w14:textId="77777777" w:rsidR="00FC2784" w:rsidRPr="003D2C88" w:rsidRDefault="00FC2784" w:rsidP="009B41F8">
      <w:pPr>
        <w:shd w:val="clear" w:color="auto" w:fill="FFFFFF"/>
        <w:spacing w:after="0" w:line="240" w:lineRule="auto"/>
        <w:jc w:val="both"/>
        <w:rPr>
          <w:rFonts w:ascii="Times New Roman" w:eastAsia="Times New Roman" w:hAnsi="Times New Roman" w:cs="Times New Roman"/>
          <w:b/>
          <w:sz w:val="24"/>
          <w:szCs w:val="24"/>
        </w:rPr>
      </w:pPr>
      <w:r w:rsidRPr="003D2C88">
        <w:rPr>
          <w:rFonts w:ascii="Times New Roman" w:eastAsia="Times New Roman" w:hAnsi="Times New Roman" w:cs="Times New Roman"/>
          <w:b/>
          <w:sz w:val="24"/>
          <w:szCs w:val="24"/>
        </w:rPr>
        <w:t>Kur galite kreiptis dėl savo teisių?</w:t>
      </w:r>
    </w:p>
    <w:p w14:paraId="518BFDB2" w14:textId="77777777" w:rsidR="00FC2784" w:rsidRPr="003D2C88" w:rsidRDefault="00FC2784" w:rsidP="00D006CF">
      <w:pPr>
        <w:shd w:val="clear" w:color="auto" w:fill="FFFFFF"/>
        <w:spacing w:after="0" w:line="240" w:lineRule="auto"/>
        <w:ind w:firstLine="851"/>
        <w:jc w:val="both"/>
        <w:rPr>
          <w:rFonts w:ascii="Times New Roman" w:eastAsia="Times New Roman" w:hAnsi="Times New Roman" w:cs="Times New Roman"/>
          <w:sz w:val="24"/>
          <w:szCs w:val="24"/>
        </w:rPr>
      </w:pPr>
      <w:r w:rsidRPr="003D2C88">
        <w:rPr>
          <w:rFonts w:ascii="Times New Roman" w:eastAsia="Times New Roman" w:hAnsi="Times New Roman" w:cs="Times New Roman"/>
          <w:sz w:val="24"/>
          <w:szCs w:val="24"/>
        </w:rPr>
        <w:t>Dėl savo teisių įgyvendinimo, vykdymo ar nusiskundimų galite kreiptis elektroniniu paštu: simona.ivaskeviciene@lmb.lt.</w:t>
      </w:r>
    </w:p>
    <w:p w14:paraId="56770F74" w14:textId="1A777994" w:rsidR="003F3358" w:rsidRPr="00FA4187" w:rsidRDefault="00FC2784" w:rsidP="00D006CF">
      <w:pPr>
        <w:shd w:val="clear" w:color="auto" w:fill="FFFFFF"/>
        <w:spacing w:after="0" w:line="240" w:lineRule="auto"/>
        <w:ind w:firstLine="851"/>
        <w:jc w:val="both"/>
        <w:rPr>
          <w:rFonts w:ascii="Times New Roman" w:eastAsia="Times New Roman" w:hAnsi="Times New Roman" w:cs="Times New Roman"/>
          <w:sz w:val="24"/>
          <w:szCs w:val="24"/>
        </w:rPr>
      </w:pPr>
      <w:r w:rsidRPr="003D2C88">
        <w:rPr>
          <w:rFonts w:ascii="Times New Roman" w:eastAsia="Times New Roman" w:hAnsi="Times New Roman" w:cs="Times New Roman"/>
          <w:sz w:val="24"/>
          <w:szCs w:val="24"/>
        </w:rPr>
        <w:t>Taip pat galite kreiptis ir į Valstybi</w:t>
      </w:r>
      <w:r w:rsidR="00FA4187">
        <w:rPr>
          <w:rFonts w:ascii="Times New Roman" w:eastAsia="Times New Roman" w:hAnsi="Times New Roman" w:cs="Times New Roman"/>
          <w:sz w:val="24"/>
          <w:szCs w:val="24"/>
        </w:rPr>
        <w:t>nę duomenų apsaugos inspekciją.</w:t>
      </w:r>
    </w:p>
    <w:sectPr w:rsidR="003F3358" w:rsidRPr="00FA4187" w:rsidSect="004F77CB">
      <w:footerReference w:type="default" r:id="rId8"/>
      <w:pgSz w:w="11906" w:h="16838"/>
      <w:pgMar w:top="1276" w:right="566"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C3C3" w14:textId="77777777" w:rsidR="00EC07B8" w:rsidRDefault="00EC07B8" w:rsidP="00632877">
      <w:pPr>
        <w:spacing w:after="0" w:line="240" w:lineRule="auto"/>
      </w:pPr>
      <w:r>
        <w:separator/>
      </w:r>
    </w:p>
  </w:endnote>
  <w:endnote w:type="continuationSeparator" w:id="0">
    <w:p w14:paraId="42820A66" w14:textId="77777777" w:rsidR="00EC07B8" w:rsidRDefault="00EC07B8" w:rsidP="0063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6F0B" w14:textId="77777777" w:rsidR="00EA21F7" w:rsidRDefault="00EA21F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20F2" w14:textId="77777777" w:rsidR="00EC07B8" w:rsidRDefault="00EC07B8" w:rsidP="00632877">
      <w:pPr>
        <w:spacing w:after="0" w:line="240" w:lineRule="auto"/>
      </w:pPr>
      <w:r>
        <w:separator/>
      </w:r>
    </w:p>
  </w:footnote>
  <w:footnote w:type="continuationSeparator" w:id="0">
    <w:p w14:paraId="54C08B1C" w14:textId="77777777" w:rsidR="00EC07B8" w:rsidRDefault="00EC07B8" w:rsidP="00632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3FC3"/>
    <w:multiLevelType w:val="hybridMultilevel"/>
    <w:tmpl w:val="FE7C9A8E"/>
    <w:lvl w:ilvl="0" w:tplc="9EFCCE9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EA1"/>
    <w:multiLevelType w:val="multilevel"/>
    <w:tmpl w:val="31D06254"/>
    <w:lvl w:ilvl="0">
      <w:start w:val="10"/>
      <w:numFmt w:val="decimal"/>
      <w:suff w:val="space"/>
      <w:lvlText w:val="%1."/>
      <w:lvlJc w:val="left"/>
      <w:pPr>
        <w:ind w:left="480" w:hanging="480"/>
      </w:pPr>
      <w:rPr>
        <w:rFonts w:hint="default"/>
        <w:b w:val="0"/>
        <w:color w:val="333333"/>
      </w:rPr>
    </w:lvl>
    <w:lvl w:ilvl="1">
      <w:start w:val="1"/>
      <w:numFmt w:val="decimal"/>
      <w:suff w:val="space"/>
      <w:lvlText w:val="%1.%2."/>
      <w:lvlJc w:val="left"/>
      <w:pPr>
        <w:ind w:left="0" w:firstLine="0"/>
      </w:pPr>
      <w:rPr>
        <w:rFonts w:hint="default"/>
        <w:b w:val="0"/>
        <w:color w:val="333333"/>
      </w:rPr>
    </w:lvl>
    <w:lvl w:ilvl="2">
      <w:start w:val="1"/>
      <w:numFmt w:val="decimal"/>
      <w:suff w:val="space"/>
      <w:lvlText w:val="%1.%2.%3."/>
      <w:lvlJc w:val="left"/>
      <w:pPr>
        <w:ind w:left="720" w:hanging="720"/>
      </w:pPr>
      <w:rPr>
        <w:rFonts w:hint="default"/>
        <w:b w:val="0"/>
        <w:color w:val="333333"/>
      </w:rPr>
    </w:lvl>
    <w:lvl w:ilvl="3">
      <w:start w:val="1"/>
      <w:numFmt w:val="decimal"/>
      <w:lvlText w:val="%1.%2.%3.%4."/>
      <w:lvlJc w:val="left"/>
      <w:pPr>
        <w:ind w:left="720" w:hanging="72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080" w:hanging="108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440" w:hanging="1440"/>
      </w:pPr>
      <w:rPr>
        <w:rFonts w:hint="default"/>
        <w:b/>
        <w:color w:val="333333"/>
      </w:rPr>
    </w:lvl>
    <w:lvl w:ilvl="8">
      <w:start w:val="1"/>
      <w:numFmt w:val="decimal"/>
      <w:lvlText w:val="%1.%2.%3.%4.%5.%6.%7.%8.%9."/>
      <w:lvlJc w:val="left"/>
      <w:pPr>
        <w:ind w:left="1800" w:hanging="1800"/>
      </w:pPr>
      <w:rPr>
        <w:rFonts w:hint="default"/>
        <w:b/>
        <w:color w:val="333333"/>
      </w:rPr>
    </w:lvl>
  </w:abstractNum>
  <w:abstractNum w:abstractNumId="2" w15:restartNumberingAfterBreak="0">
    <w:nsid w:val="21770B20"/>
    <w:multiLevelType w:val="hybridMultilevel"/>
    <w:tmpl w:val="06206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7528C"/>
    <w:multiLevelType w:val="multilevel"/>
    <w:tmpl w:val="3702A59A"/>
    <w:lvl w:ilvl="0">
      <w:start w:val="7"/>
      <w:numFmt w:val="decimal"/>
      <w:suff w:val="space"/>
      <w:lvlText w:val="%1."/>
      <w:lvlJc w:val="left"/>
      <w:pPr>
        <w:ind w:left="480" w:hanging="480"/>
      </w:pPr>
      <w:rPr>
        <w:rFonts w:hint="default"/>
        <w:b w:val="0"/>
        <w:color w:val="333333"/>
      </w:rPr>
    </w:lvl>
    <w:lvl w:ilvl="1">
      <w:start w:val="1"/>
      <w:numFmt w:val="decimal"/>
      <w:suff w:val="space"/>
      <w:lvlText w:val="%1.%2."/>
      <w:lvlJc w:val="left"/>
      <w:pPr>
        <w:ind w:left="480" w:hanging="480"/>
      </w:pPr>
      <w:rPr>
        <w:rFonts w:hint="default"/>
        <w:b w:val="0"/>
        <w:color w:val="333333"/>
      </w:rPr>
    </w:lvl>
    <w:lvl w:ilvl="2">
      <w:start w:val="1"/>
      <w:numFmt w:val="decimal"/>
      <w:lvlText w:val="%1.%2.%3."/>
      <w:lvlJc w:val="left"/>
      <w:pPr>
        <w:ind w:left="720" w:hanging="720"/>
      </w:pPr>
      <w:rPr>
        <w:rFonts w:hint="default"/>
        <w:b/>
        <w:color w:val="333333"/>
      </w:rPr>
    </w:lvl>
    <w:lvl w:ilvl="3">
      <w:start w:val="1"/>
      <w:numFmt w:val="decimal"/>
      <w:lvlText w:val="%1.%2.%3.%4."/>
      <w:lvlJc w:val="left"/>
      <w:pPr>
        <w:ind w:left="720" w:hanging="72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080" w:hanging="108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440" w:hanging="1440"/>
      </w:pPr>
      <w:rPr>
        <w:rFonts w:hint="default"/>
        <w:b/>
        <w:color w:val="333333"/>
      </w:rPr>
    </w:lvl>
    <w:lvl w:ilvl="8">
      <w:start w:val="1"/>
      <w:numFmt w:val="decimal"/>
      <w:lvlText w:val="%1.%2.%3.%4.%5.%6.%7.%8.%9."/>
      <w:lvlJc w:val="left"/>
      <w:pPr>
        <w:ind w:left="1800" w:hanging="1800"/>
      </w:pPr>
      <w:rPr>
        <w:rFonts w:hint="default"/>
        <w:b/>
        <w:color w:val="333333"/>
      </w:rPr>
    </w:lvl>
  </w:abstractNum>
  <w:abstractNum w:abstractNumId="4" w15:restartNumberingAfterBreak="0">
    <w:nsid w:val="3355132B"/>
    <w:multiLevelType w:val="multilevel"/>
    <w:tmpl w:val="4FB2C2E6"/>
    <w:lvl w:ilvl="0">
      <w:start w:val="1"/>
      <w:numFmt w:val="decimal"/>
      <w:suff w:val="space"/>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69746F"/>
    <w:multiLevelType w:val="multilevel"/>
    <w:tmpl w:val="4740C7BC"/>
    <w:lvl w:ilvl="0">
      <w:start w:val="6"/>
      <w:numFmt w:val="decimal"/>
      <w:lvlText w:val="%1."/>
      <w:lvlJc w:val="left"/>
      <w:pPr>
        <w:ind w:left="480" w:hanging="480"/>
      </w:pPr>
      <w:rPr>
        <w:rFonts w:hint="default"/>
        <w:b/>
        <w:color w:val="333333"/>
      </w:rPr>
    </w:lvl>
    <w:lvl w:ilvl="1">
      <w:start w:val="14"/>
      <w:numFmt w:val="decimal"/>
      <w:suff w:val="space"/>
      <w:lvlText w:val="%1.%2."/>
      <w:lvlJc w:val="left"/>
      <w:pPr>
        <w:ind w:left="480" w:hanging="480"/>
      </w:pPr>
      <w:rPr>
        <w:rFonts w:hint="default"/>
        <w:b w:val="0"/>
        <w:color w:val="333333"/>
      </w:rPr>
    </w:lvl>
    <w:lvl w:ilvl="2">
      <w:start w:val="1"/>
      <w:numFmt w:val="decimal"/>
      <w:lvlText w:val="%1.%2.%3."/>
      <w:lvlJc w:val="left"/>
      <w:pPr>
        <w:ind w:left="720" w:hanging="720"/>
      </w:pPr>
      <w:rPr>
        <w:rFonts w:hint="default"/>
        <w:b/>
        <w:color w:val="333333"/>
      </w:rPr>
    </w:lvl>
    <w:lvl w:ilvl="3">
      <w:start w:val="1"/>
      <w:numFmt w:val="decimal"/>
      <w:lvlText w:val="%1.%2.%3.%4."/>
      <w:lvlJc w:val="left"/>
      <w:pPr>
        <w:ind w:left="720" w:hanging="72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080" w:hanging="108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440" w:hanging="1440"/>
      </w:pPr>
      <w:rPr>
        <w:rFonts w:hint="default"/>
        <w:b/>
        <w:color w:val="333333"/>
      </w:rPr>
    </w:lvl>
    <w:lvl w:ilvl="8">
      <w:start w:val="1"/>
      <w:numFmt w:val="decimal"/>
      <w:lvlText w:val="%1.%2.%3.%4.%5.%6.%7.%8.%9."/>
      <w:lvlJc w:val="left"/>
      <w:pPr>
        <w:ind w:left="1800" w:hanging="1800"/>
      </w:pPr>
      <w:rPr>
        <w:rFonts w:hint="default"/>
        <w:b/>
        <w:color w:val="333333"/>
      </w:rPr>
    </w:lvl>
  </w:abstractNum>
  <w:abstractNum w:abstractNumId="6" w15:restartNumberingAfterBreak="0">
    <w:nsid w:val="4927252A"/>
    <w:multiLevelType w:val="hybridMultilevel"/>
    <w:tmpl w:val="DFDA3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B2AD0"/>
    <w:multiLevelType w:val="hybridMultilevel"/>
    <w:tmpl w:val="5BD0B02C"/>
    <w:lvl w:ilvl="0" w:tplc="04270013">
      <w:start w:val="1"/>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03A0ACE"/>
    <w:multiLevelType w:val="multilevel"/>
    <w:tmpl w:val="9780B85C"/>
    <w:lvl w:ilvl="0">
      <w:start w:val="26"/>
      <w:numFmt w:val="decimal"/>
      <w:lvlText w:val="%1"/>
      <w:lvlJc w:val="left"/>
      <w:pPr>
        <w:ind w:left="540" w:hanging="540"/>
      </w:pPr>
      <w:rPr>
        <w:rFonts w:hint="default"/>
      </w:rPr>
    </w:lvl>
    <w:lvl w:ilvl="1">
      <w:start w:val="18"/>
      <w:numFmt w:val="decimal"/>
      <w:suff w:val="space"/>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58F20057"/>
    <w:multiLevelType w:val="hybridMultilevel"/>
    <w:tmpl w:val="9064F004"/>
    <w:lvl w:ilvl="0" w:tplc="2398F988">
      <w:start w:val="1"/>
      <w:numFmt w:val="bullet"/>
      <w:suff w:val="space"/>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6D1671"/>
    <w:multiLevelType w:val="hybridMultilevel"/>
    <w:tmpl w:val="6DD4B7B4"/>
    <w:lvl w:ilvl="0" w:tplc="FC48094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A6CA7"/>
    <w:multiLevelType w:val="hybridMultilevel"/>
    <w:tmpl w:val="2E26F772"/>
    <w:lvl w:ilvl="0" w:tplc="70303EB0">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77177318"/>
    <w:multiLevelType w:val="hybridMultilevel"/>
    <w:tmpl w:val="5E58D8C0"/>
    <w:lvl w:ilvl="0" w:tplc="02DADFE2">
      <w:start w:val="1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A241F1"/>
    <w:multiLevelType w:val="hybridMultilevel"/>
    <w:tmpl w:val="F6A4AEE4"/>
    <w:lvl w:ilvl="0" w:tplc="14D6AAD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B4388"/>
    <w:multiLevelType w:val="hybridMultilevel"/>
    <w:tmpl w:val="7A66FE20"/>
    <w:lvl w:ilvl="0" w:tplc="24EE4102">
      <w:start w:val="1"/>
      <w:numFmt w:val="bullet"/>
      <w:suff w:val="space"/>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F98418A"/>
    <w:multiLevelType w:val="hybridMultilevel"/>
    <w:tmpl w:val="4482BB88"/>
    <w:lvl w:ilvl="0" w:tplc="F4DADB3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0"/>
  </w:num>
  <w:num w:numId="6">
    <w:abstractNumId w:val="15"/>
  </w:num>
  <w:num w:numId="7">
    <w:abstractNumId w:val="14"/>
  </w:num>
  <w:num w:numId="8">
    <w:abstractNumId w:val="11"/>
  </w:num>
  <w:num w:numId="9">
    <w:abstractNumId w:val="5"/>
  </w:num>
  <w:num w:numId="10">
    <w:abstractNumId w:val="1"/>
  </w:num>
  <w:num w:numId="11">
    <w:abstractNumId w:val="3"/>
  </w:num>
  <w:num w:numId="12">
    <w:abstractNumId w:val="13"/>
  </w:num>
  <w:num w:numId="13">
    <w:abstractNumId w:val="12"/>
  </w:num>
  <w:num w:numId="14">
    <w:abstractNumId w:val="6"/>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E9"/>
    <w:rsid w:val="0000576E"/>
    <w:rsid w:val="000105B2"/>
    <w:rsid w:val="000154BE"/>
    <w:rsid w:val="000166C5"/>
    <w:rsid w:val="000200F4"/>
    <w:rsid w:val="00020C47"/>
    <w:rsid w:val="0002309A"/>
    <w:rsid w:val="00026920"/>
    <w:rsid w:val="00027FA7"/>
    <w:rsid w:val="000302EB"/>
    <w:rsid w:val="0003113D"/>
    <w:rsid w:val="00031B04"/>
    <w:rsid w:val="00050AF3"/>
    <w:rsid w:val="00051DD5"/>
    <w:rsid w:val="00053C62"/>
    <w:rsid w:val="0006434C"/>
    <w:rsid w:val="0007484F"/>
    <w:rsid w:val="000878C1"/>
    <w:rsid w:val="00090A52"/>
    <w:rsid w:val="000A12D7"/>
    <w:rsid w:val="000A5C05"/>
    <w:rsid w:val="000A6612"/>
    <w:rsid w:val="000B5A86"/>
    <w:rsid w:val="000E3282"/>
    <w:rsid w:val="000E4C8F"/>
    <w:rsid w:val="000E6227"/>
    <w:rsid w:val="000F406B"/>
    <w:rsid w:val="000F5CC6"/>
    <w:rsid w:val="00100307"/>
    <w:rsid w:val="00102444"/>
    <w:rsid w:val="00103654"/>
    <w:rsid w:val="0011232B"/>
    <w:rsid w:val="001125B0"/>
    <w:rsid w:val="0011391A"/>
    <w:rsid w:val="00114004"/>
    <w:rsid w:val="00114768"/>
    <w:rsid w:val="00120D34"/>
    <w:rsid w:val="0013313B"/>
    <w:rsid w:val="00134574"/>
    <w:rsid w:val="0013690E"/>
    <w:rsid w:val="00143DAA"/>
    <w:rsid w:val="00147158"/>
    <w:rsid w:val="00151390"/>
    <w:rsid w:val="00156D92"/>
    <w:rsid w:val="00161162"/>
    <w:rsid w:val="00177354"/>
    <w:rsid w:val="00177F58"/>
    <w:rsid w:val="00183721"/>
    <w:rsid w:val="001860E0"/>
    <w:rsid w:val="00187FEB"/>
    <w:rsid w:val="001A4E34"/>
    <w:rsid w:val="001C34AF"/>
    <w:rsid w:val="001C59AA"/>
    <w:rsid w:val="001E1B1C"/>
    <w:rsid w:val="001E2DA4"/>
    <w:rsid w:val="001F16E6"/>
    <w:rsid w:val="00202E01"/>
    <w:rsid w:val="00204379"/>
    <w:rsid w:val="00204FFC"/>
    <w:rsid w:val="00212720"/>
    <w:rsid w:val="00213921"/>
    <w:rsid w:val="0021609E"/>
    <w:rsid w:val="002162DD"/>
    <w:rsid w:val="002274F2"/>
    <w:rsid w:val="00230011"/>
    <w:rsid w:val="0023299A"/>
    <w:rsid w:val="00232B74"/>
    <w:rsid w:val="00243B89"/>
    <w:rsid w:val="002515CA"/>
    <w:rsid w:val="00263925"/>
    <w:rsid w:val="00264037"/>
    <w:rsid w:val="00276AB4"/>
    <w:rsid w:val="00284B5B"/>
    <w:rsid w:val="002951D2"/>
    <w:rsid w:val="00296957"/>
    <w:rsid w:val="00297A21"/>
    <w:rsid w:val="002A146B"/>
    <w:rsid w:val="002B3839"/>
    <w:rsid w:val="002C16FB"/>
    <w:rsid w:val="002C5B5B"/>
    <w:rsid w:val="002D4D2A"/>
    <w:rsid w:val="002E0188"/>
    <w:rsid w:val="002F1ADA"/>
    <w:rsid w:val="002F4172"/>
    <w:rsid w:val="003119FD"/>
    <w:rsid w:val="00312403"/>
    <w:rsid w:val="00315FBC"/>
    <w:rsid w:val="0031604A"/>
    <w:rsid w:val="00316D94"/>
    <w:rsid w:val="00325584"/>
    <w:rsid w:val="00341A10"/>
    <w:rsid w:val="00352374"/>
    <w:rsid w:val="0035444F"/>
    <w:rsid w:val="00356CA2"/>
    <w:rsid w:val="00361675"/>
    <w:rsid w:val="00365A17"/>
    <w:rsid w:val="00366052"/>
    <w:rsid w:val="0038134B"/>
    <w:rsid w:val="00385A87"/>
    <w:rsid w:val="00387AB1"/>
    <w:rsid w:val="003A60EC"/>
    <w:rsid w:val="003A78DE"/>
    <w:rsid w:val="003B152E"/>
    <w:rsid w:val="003B2CD1"/>
    <w:rsid w:val="003B4827"/>
    <w:rsid w:val="003C0F67"/>
    <w:rsid w:val="003C258E"/>
    <w:rsid w:val="003C2A06"/>
    <w:rsid w:val="003C562F"/>
    <w:rsid w:val="003D2C88"/>
    <w:rsid w:val="003D30B9"/>
    <w:rsid w:val="003E3C46"/>
    <w:rsid w:val="003E4704"/>
    <w:rsid w:val="003F326A"/>
    <w:rsid w:val="003F3358"/>
    <w:rsid w:val="004011F0"/>
    <w:rsid w:val="00406755"/>
    <w:rsid w:val="004071F3"/>
    <w:rsid w:val="004165E3"/>
    <w:rsid w:val="00426943"/>
    <w:rsid w:val="00432F46"/>
    <w:rsid w:val="00442382"/>
    <w:rsid w:val="00443E0A"/>
    <w:rsid w:val="00445B53"/>
    <w:rsid w:val="00454D84"/>
    <w:rsid w:val="0046136D"/>
    <w:rsid w:val="00467649"/>
    <w:rsid w:val="004832AA"/>
    <w:rsid w:val="00484F54"/>
    <w:rsid w:val="00485202"/>
    <w:rsid w:val="00485568"/>
    <w:rsid w:val="004901C7"/>
    <w:rsid w:val="00490AFD"/>
    <w:rsid w:val="004A5CA7"/>
    <w:rsid w:val="004B6D7A"/>
    <w:rsid w:val="004C61F2"/>
    <w:rsid w:val="004D2DB8"/>
    <w:rsid w:val="004E562B"/>
    <w:rsid w:val="004F77CB"/>
    <w:rsid w:val="00514383"/>
    <w:rsid w:val="00516060"/>
    <w:rsid w:val="0052247A"/>
    <w:rsid w:val="00525920"/>
    <w:rsid w:val="0052682D"/>
    <w:rsid w:val="00531BC2"/>
    <w:rsid w:val="00534404"/>
    <w:rsid w:val="00535AA2"/>
    <w:rsid w:val="00555333"/>
    <w:rsid w:val="005560BC"/>
    <w:rsid w:val="00557864"/>
    <w:rsid w:val="00560F36"/>
    <w:rsid w:val="00564BDB"/>
    <w:rsid w:val="00564F95"/>
    <w:rsid w:val="00566424"/>
    <w:rsid w:val="005670A1"/>
    <w:rsid w:val="00567637"/>
    <w:rsid w:val="00567BF2"/>
    <w:rsid w:val="00570F5F"/>
    <w:rsid w:val="00583BAC"/>
    <w:rsid w:val="00587369"/>
    <w:rsid w:val="00593A4A"/>
    <w:rsid w:val="005A1BDA"/>
    <w:rsid w:val="005A38E9"/>
    <w:rsid w:val="005A5E17"/>
    <w:rsid w:val="005A7AD5"/>
    <w:rsid w:val="005B582F"/>
    <w:rsid w:val="005C5F5F"/>
    <w:rsid w:val="005C6EC3"/>
    <w:rsid w:val="005D128B"/>
    <w:rsid w:val="005D306B"/>
    <w:rsid w:val="005D5726"/>
    <w:rsid w:val="005D7C2A"/>
    <w:rsid w:val="005E0FB6"/>
    <w:rsid w:val="005E2606"/>
    <w:rsid w:val="005E3A78"/>
    <w:rsid w:val="005E7154"/>
    <w:rsid w:val="005F491A"/>
    <w:rsid w:val="006060E0"/>
    <w:rsid w:val="00606DA3"/>
    <w:rsid w:val="00630054"/>
    <w:rsid w:val="00632877"/>
    <w:rsid w:val="00636CD8"/>
    <w:rsid w:val="006422CB"/>
    <w:rsid w:val="00644EF0"/>
    <w:rsid w:val="00644F78"/>
    <w:rsid w:val="0064646A"/>
    <w:rsid w:val="0065015D"/>
    <w:rsid w:val="0065467C"/>
    <w:rsid w:val="00660334"/>
    <w:rsid w:val="00661D85"/>
    <w:rsid w:val="00664A56"/>
    <w:rsid w:val="00665B21"/>
    <w:rsid w:val="00667DA0"/>
    <w:rsid w:val="00670685"/>
    <w:rsid w:val="0067185A"/>
    <w:rsid w:val="00671B14"/>
    <w:rsid w:val="0067236D"/>
    <w:rsid w:val="0068066C"/>
    <w:rsid w:val="006860A5"/>
    <w:rsid w:val="006A022C"/>
    <w:rsid w:val="006A3212"/>
    <w:rsid w:val="006A57D9"/>
    <w:rsid w:val="006B19BD"/>
    <w:rsid w:val="006B483E"/>
    <w:rsid w:val="006B5AFA"/>
    <w:rsid w:val="006C5261"/>
    <w:rsid w:val="006D603C"/>
    <w:rsid w:val="006D76CC"/>
    <w:rsid w:val="006F11DA"/>
    <w:rsid w:val="006F2449"/>
    <w:rsid w:val="00704A89"/>
    <w:rsid w:val="007125A7"/>
    <w:rsid w:val="0072271F"/>
    <w:rsid w:val="00722B89"/>
    <w:rsid w:val="007232DB"/>
    <w:rsid w:val="0072724C"/>
    <w:rsid w:val="00737412"/>
    <w:rsid w:val="00737827"/>
    <w:rsid w:val="007527E2"/>
    <w:rsid w:val="00756754"/>
    <w:rsid w:val="00762474"/>
    <w:rsid w:val="00765028"/>
    <w:rsid w:val="007654F2"/>
    <w:rsid w:val="007744C0"/>
    <w:rsid w:val="007823EE"/>
    <w:rsid w:val="00795F9E"/>
    <w:rsid w:val="00796E1D"/>
    <w:rsid w:val="007B32B0"/>
    <w:rsid w:val="007B3F28"/>
    <w:rsid w:val="007B59D4"/>
    <w:rsid w:val="007C144E"/>
    <w:rsid w:val="007D0BBD"/>
    <w:rsid w:val="007D3864"/>
    <w:rsid w:val="007D6153"/>
    <w:rsid w:val="007E3373"/>
    <w:rsid w:val="007E4B41"/>
    <w:rsid w:val="007F179B"/>
    <w:rsid w:val="007F71BB"/>
    <w:rsid w:val="008005E4"/>
    <w:rsid w:val="00804BB4"/>
    <w:rsid w:val="00814CD1"/>
    <w:rsid w:val="008168E0"/>
    <w:rsid w:val="00827E6B"/>
    <w:rsid w:val="00841DB9"/>
    <w:rsid w:val="008567AC"/>
    <w:rsid w:val="00884019"/>
    <w:rsid w:val="00884B3E"/>
    <w:rsid w:val="0088653F"/>
    <w:rsid w:val="00890DEC"/>
    <w:rsid w:val="00891367"/>
    <w:rsid w:val="008949A1"/>
    <w:rsid w:val="008B00F8"/>
    <w:rsid w:val="008B056C"/>
    <w:rsid w:val="008B2A34"/>
    <w:rsid w:val="008B2B03"/>
    <w:rsid w:val="008D2783"/>
    <w:rsid w:val="008E1919"/>
    <w:rsid w:val="008E3F03"/>
    <w:rsid w:val="008F2D31"/>
    <w:rsid w:val="008F4D43"/>
    <w:rsid w:val="00907205"/>
    <w:rsid w:val="00910A9B"/>
    <w:rsid w:val="00920DE0"/>
    <w:rsid w:val="00925D94"/>
    <w:rsid w:val="00932B4D"/>
    <w:rsid w:val="00932D77"/>
    <w:rsid w:val="009360E9"/>
    <w:rsid w:val="00936157"/>
    <w:rsid w:val="00945EEE"/>
    <w:rsid w:val="00951B16"/>
    <w:rsid w:val="00955C76"/>
    <w:rsid w:val="009579AD"/>
    <w:rsid w:val="0096044A"/>
    <w:rsid w:val="009605E4"/>
    <w:rsid w:val="009606C3"/>
    <w:rsid w:val="00962B77"/>
    <w:rsid w:val="0096668A"/>
    <w:rsid w:val="009733A8"/>
    <w:rsid w:val="00975F73"/>
    <w:rsid w:val="00992789"/>
    <w:rsid w:val="009962D8"/>
    <w:rsid w:val="009978EA"/>
    <w:rsid w:val="009B41F8"/>
    <w:rsid w:val="009B4D1D"/>
    <w:rsid w:val="009C01B1"/>
    <w:rsid w:val="009C3153"/>
    <w:rsid w:val="009D4A20"/>
    <w:rsid w:val="009E533A"/>
    <w:rsid w:val="009E76C8"/>
    <w:rsid w:val="00A017BF"/>
    <w:rsid w:val="00A05A42"/>
    <w:rsid w:val="00A11E18"/>
    <w:rsid w:val="00A137FA"/>
    <w:rsid w:val="00A1412B"/>
    <w:rsid w:val="00A311B8"/>
    <w:rsid w:val="00A33E00"/>
    <w:rsid w:val="00A37129"/>
    <w:rsid w:val="00A45A67"/>
    <w:rsid w:val="00A46CC5"/>
    <w:rsid w:val="00A5227B"/>
    <w:rsid w:val="00A52B7D"/>
    <w:rsid w:val="00A64B2B"/>
    <w:rsid w:val="00A80484"/>
    <w:rsid w:val="00A822C7"/>
    <w:rsid w:val="00A82BFA"/>
    <w:rsid w:val="00A86776"/>
    <w:rsid w:val="00A92CC1"/>
    <w:rsid w:val="00A94468"/>
    <w:rsid w:val="00A968C7"/>
    <w:rsid w:val="00AA2B7F"/>
    <w:rsid w:val="00AA64BC"/>
    <w:rsid w:val="00AB42E1"/>
    <w:rsid w:val="00AC0499"/>
    <w:rsid w:val="00AE07F2"/>
    <w:rsid w:val="00AE3CCE"/>
    <w:rsid w:val="00AE64D0"/>
    <w:rsid w:val="00AF1AE5"/>
    <w:rsid w:val="00AF5D1C"/>
    <w:rsid w:val="00B05E44"/>
    <w:rsid w:val="00B14C70"/>
    <w:rsid w:val="00B14F43"/>
    <w:rsid w:val="00B2539A"/>
    <w:rsid w:val="00B267E2"/>
    <w:rsid w:val="00B31C09"/>
    <w:rsid w:val="00B3410D"/>
    <w:rsid w:val="00B35CC1"/>
    <w:rsid w:val="00B4619A"/>
    <w:rsid w:val="00B50535"/>
    <w:rsid w:val="00B52206"/>
    <w:rsid w:val="00B54B1F"/>
    <w:rsid w:val="00B55F05"/>
    <w:rsid w:val="00B8577A"/>
    <w:rsid w:val="00B97DFF"/>
    <w:rsid w:val="00BA0D07"/>
    <w:rsid w:val="00BA7A28"/>
    <w:rsid w:val="00BB2E64"/>
    <w:rsid w:val="00BC6814"/>
    <w:rsid w:val="00BD2AF3"/>
    <w:rsid w:val="00BE4AFC"/>
    <w:rsid w:val="00BE634D"/>
    <w:rsid w:val="00C06025"/>
    <w:rsid w:val="00C171B8"/>
    <w:rsid w:val="00C315A2"/>
    <w:rsid w:val="00C336DE"/>
    <w:rsid w:val="00C35BF8"/>
    <w:rsid w:val="00C403ED"/>
    <w:rsid w:val="00C460BF"/>
    <w:rsid w:val="00C54685"/>
    <w:rsid w:val="00C57BF8"/>
    <w:rsid w:val="00C634AA"/>
    <w:rsid w:val="00C711AB"/>
    <w:rsid w:val="00C826C8"/>
    <w:rsid w:val="00C9199A"/>
    <w:rsid w:val="00C92A43"/>
    <w:rsid w:val="00C93EC7"/>
    <w:rsid w:val="00C95F1E"/>
    <w:rsid w:val="00CA6506"/>
    <w:rsid w:val="00CC6B29"/>
    <w:rsid w:val="00CE4E27"/>
    <w:rsid w:val="00CE5F0F"/>
    <w:rsid w:val="00CF3DF7"/>
    <w:rsid w:val="00D006CF"/>
    <w:rsid w:val="00D01A3D"/>
    <w:rsid w:val="00D134E0"/>
    <w:rsid w:val="00D15368"/>
    <w:rsid w:val="00D20B5D"/>
    <w:rsid w:val="00D20D8A"/>
    <w:rsid w:val="00D319E3"/>
    <w:rsid w:val="00D44376"/>
    <w:rsid w:val="00D5524B"/>
    <w:rsid w:val="00D55E7F"/>
    <w:rsid w:val="00D62B02"/>
    <w:rsid w:val="00D63208"/>
    <w:rsid w:val="00D6544A"/>
    <w:rsid w:val="00D72551"/>
    <w:rsid w:val="00D84038"/>
    <w:rsid w:val="00D9526B"/>
    <w:rsid w:val="00D962DC"/>
    <w:rsid w:val="00DA0827"/>
    <w:rsid w:val="00DA7B30"/>
    <w:rsid w:val="00DB099F"/>
    <w:rsid w:val="00DB26BF"/>
    <w:rsid w:val="00DB7672"/>
    <w:rsid w:val="00DC139C"/>
    <w:rsid w:val="00DD3143"/>
    <w:rsid w:val="00DD56A1"/>
    <w:rsid w:val="00DE7EC3"/>
    <w:rsid w:val="00DF1387"/>
    <w:rsid w:val="00DF1714"/>
    <w:rsid w:val="00DF1DF6"/>
    <w:rsid w:val="00DF1EFF"/>
    <w:rsid w:val="00DF559D"/>
    <w:rsid w:val="00E10526"/>
    <w:rsid w:val="00E10E28"/>
    <w:rsid w:val="00E25A21"/>
    <w:rsid w:val="00E34FDE"/>
    <w:rsid w:val="00E41E7F"/>
    <w:rsid w:val="00E566DA"/>
    <w:rsid w:val="00E56DA1"/>
    <w:rsid w:val="00E66193"/>
    <w:rsid w:val="00E72D38"/>
    <w:rsid w:val="00E732D8"/>
    <w:rsid w:val="00E94ECD"/>
    <w:rsid w:val="00E951EF"/>
    <w:rsid w:val="00EA21F7"/>
    <w:rsid w:val="00EA22D5"/>
    <w:rsid w:val="00EA2866"/>
    <w:rsid w:val="00EA2C71"/>
    <w:rsid w:val="00EB703E"/>
    <w:rsid w:val="00EC0109"/>
    <w:rsid w:val="00EC07B8"/>
    <w:rsid w:val="00EC13C1"/>
    <w:rsid w:val="00EC5196"/>
    <w:rsid w:val="00EC6E4F"/>
    <w:rsid w:val="00EC7DAA"/>
    <w:rsid w:val="00ED230B"/>
    <w:rsid w:val="00ED6FA4"/>
    <w:rsid w:val="00ED7084"/>
    <w:rsid w:val="00EE330D"/>
    <w:rsid w:val="00EE7D1E"/>
    <w:rsid w:val="00EF7608"/>
    <w:rsid w:val="00F07E85"/>
    <w:rsid w:val="00F128F0"/>
    <w:rsid w:val="00F158C5"/>
    <w:rsid w:val="00F253A6"/>
    <w:rsid w:val="00F26381"/>
    <w:rsid w:val="00F310E9"/>
    <w:rsid w:val="00F56240"/>
    <w:rsid w:val="00F57A77"/>
    <w:rsid w:val="00F57C7C"/>
    <w:rsid w:val="00F57C9D"/>
    <w:rsid w:val="00F602DE"/>
    <w:rsid w:val="00F635F7"/>
    <w:rsid w:val="00F67205"/>
    <w:rsid w:val="00F91113"/>
    <w:rsid w:val="00F92367"/>
    <w:rsid w:val="00F933B0"/>
    <w:rsid w:val="00F93D7B"/>
    <w:rsid w:val="00F97302"/>
    <w:rsid w:val="00FA08AE"/>
    <w:rsid w:val="00FA4187"/>
    <w:rsid w:val="00FA501C"/>
    <w:rsid w:val="00FA76AB"/>
    <w:rsid w:val="00FB6D42"/>
    <w:rsid w:val="00FC0A43"/>
    <w:rsid w:val="00FC13B1"/>
    <w:rsid w:val="00FC2784"/>
    <w:rsid w:val="00FC75A2"/>
    <w:rsid w:val="00FC75B8"/>
    <w:rsid w:val="00FD1308"/>
    <w:rsid w:val="00FD42EA"/>
    <w:rsid w:val="00FD46DC"/>
    <w:rsid w:val="00FF11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28D8"/>
  <w15:docId w15:val="{4671D905-1F3B-4887-8294-1E94CC2C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310E9"/>
    <w:pPr>
      <w:ind w:left="720"/>
      <w:contextualSpacing/>
    </w:pPr>
  </w:style>
  <w:style w:type="paragraph" w:styleId="Debesliotekstas">
    <w:name w:val="Balloon Text"/>
    <w:basedOn w:val="prastasis"/>
    <w:link w:val="DebesliotekstasDiagrama"/>
    <w:uiPriority w:val="99"/>
    <w:semiHidden/>
    <w:unhideWhenUsed/>
    <w:rsid w:val="0010244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2444"/>
    <w:rPr>
      <w:rFonts w:ascii="Segoe UI" w:hAnsi="Segoe UI" w:cs="Segoe UI"/>
      <w:sz w:val="18"/>
      <w:szCs w:val="18"/>
    </w:rPr>
  </w:style>
  <w:style w:type="character" w:styleId="Hipersaitas">
    <w:name w:val="Hyperlink"/>
    <w:basedOn w:val="Numatytasispastraiposriftas"/>
    <w:rsid w:val="00670685"/>
    <w:rPr>
      <w:color w:val="0067B7"/>
      <w:u w:val="single"/>
    </w:rPr>
  </w:style>
  <w:style w:type="character" w:styleId="Komentaronuoroda">
    <w:name w:val="annotation reference"/>
    <w:basedOn w:val="Numatytasispastraiposriftas"/>
    <w:uiPriority w:val="99"/>
    <w:semiHidden/>
    <w:unhideWhenUsed/>
    <w:rsid w:val="00C54685"/>
    <w:rPr>
      <w:sz w:val="16"/>
      <w:szCs w:val="16"/>
    </w:rPr>
  </w:style>
  <w:style w:type="paragraph" w:styleId="Komentarotekstas">
    <w:name w:val="annotation text"/>
    <w:basedOn w:val="prastasis"/>
    <w:link w:val="KomentarotekstasDiagrama"/>
    <w:uiPriority w:val="99"/>
    <w:semiHidden/>
    <w:unhideWhenUsed/>
    <w:rsid w:val="00C546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54685"/>
    <w:rPr>
      <w:sz w:val="20"/>
      <w:szCs w:val="20"/>
    </w:rPr>
  </w:style>
  <w:style w:type="paragraph" w:styleId="Komentarotema">
    <w:name w:val="annotation subject"/>
    <w:basedOn w:val="Komentarotekstas"/>
    <w:next w:val="Komentarotekstas"/>
    <w:link w:val="KomentarotemaDiagrama"/>
    <w:uiPriority w:val="99"/>
    <w:semiHidden/>
    <w:unhideWhenUsed/>
    <w:rsid w:val="00C54685"/>
    <w:rPr>
      <w:b/>
      <w:bCs/>
    </w:rPr>
  </w:style>
  <w:style w:type="character" w:customStyle="1" w:styleId="KomentarotemaDiagrama">
    <w:name w:val="Komentaro tema Diagrama"/>
    <w:basedOn w:val="KomentarotekstasDiagrama"/>
    <w:link w:val="Komentarotema"/>
    <w:uiPriority w:val="99"/>
    <w:semiHidden/>
    <w:rsid w:val="00C54685"/>
    <w:rPr>
      <w:b/>
      <w:bCs/>
      <w:sz w:val="20"/>
      <w:szCs w:val="20"/>
    </w:rPr>
  </w:style>
  <w:style w:type="paragraph" w:styleId="Antrats">
    <w:name w:val="header"/>
    <w:basedOn w:val="prastasis"/>
    <w:link w:val="AntratsDiagrama"/>
    <w:uiPriority w:val="99"/>
    <w:unhideWhenUsed/>
    <w:rsid w:val="0063287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32877"/>
  </w:style>
  <w:style w:type="paragraph" w:styleId="Porat">
    <w:name w:val="footer"/>
    <w:basedOn w:val="prastasis"/>
    <w:link w:val="PoratDiagrama"/>
    <w:uiPriority w:val="99"/>
    <w:unhideWhenUsed/>
    <w:rsid w:val="0063287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3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BB0C-CDE2-403F-91EC-8AA57ABF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40598</Words>
  <Characters>23141</Characters>
  <Application>Microsoft Office Word</Application>
  <DocSecurity>0</DocSecurity>
  <Lines>192</Lines>
  <Paragraphs>127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dc:creator>
  <cp:keywords/>
  <dc:description/>
  <cp:lastModifiedBy>Beata</cp:lastModifiedBy>
  <cp:revision>2</cp:revision>
  <cp:lastPrinted>2018-05-23T12:03:00Z</cp:lastPrinted>
  <dcterms:created xsi:type="dcterms:W3CDTF">2022-02-10T08:27:00Z</dcterms:created>
  <dcterms:modified xsi:type="dcterms:W3CDTF">2022-02-10T08:27:00Z</dcterms:modified>
</cp:coreProperties>
</file>